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5D556585" w:rsidR="0025203C" w:rsidRPr="00AA63AA" w:rsidRDefault="0025203C" w:rsidP="006E7C63">
      <w:pPr>
        <w:spacing w:before="120" w:after="120" w:line="271" w:lineRule="auto"/>
        <w:jc w:val="both"/>
        <w:rPr>
          <w:rFonts w:ascii="Arial" w:hAnsi="Arial" w:cs="Arial"/>
          <w:b/>
          <w:sz w:val="22"/>
          <w:szCs w:val="22"/>
        </w:rPr>
      </w:pPr>
    </w:p>
    <w:p w14:paraId="2CABEC60" w14:textId="77777777" w:rsidR="0025203C" w:rsidRPr="00AA63AA" w:rsidRDefault="0025203C" w:rsidP="006E7C63">
      <w:pPr>
        <w:spacing w:before="120" w:after="120" w:line="271" w:lineRule="auto"/>
        <w:jc w:val="both"/>
        <w:rPr>
          <w:rFonts w:ascii="Arial" w:hAnsi="Arial" w:cs="Arial"/>
          <w:b/>
          <w:sz w:val="22"/>
          <w:szCs w:val="22"/>
        </w:rPr>
      </w:pPr>
    </w:p>
    <w:p w14:paraId="5A97F318" w14:textId="77777777" w:rsidR="0025203C" w:rsidRPr="00AA63AA" w:rsidRDefault="0025203C" w:rsidP="006E7C63">
      <w:pPr>
        <w:spacing w:before="120" w:after="120" w:line="271" w:lineRule="auto"/>
        <w:jc w:val="both"/>
        <w:rPr>
          <w:rFonts w:ascii="Arial" w:hAnsi="Arial" w:cs="Arial"/>
          <w:b/>
          <w:sz w:val="22"/>
          <w:szCs w:val="22"/>
        </w:rPr>
      </w:pPr>
    </w:p>
    <w:p w14:paraId="1255BFDB" w14:textId="77777777" w:rsidR="0025203C" w:rsidRPr="00AA63AA" w:rsidRDefault="0025203C" w:rsidP="006E7C63">
      <w:pPr>
        <w:spacing w:before="120" w:after="120" w:line="271" w:lineRule="auto"/>
        <w:jc w:val="both"/>
        <w:rPr>
          <w:rFonts w:ascii="Arial" w:hAnsi="Arial" w:cs="Arial"/>
          <w:b/>
          <w:sz w:val="22"/>
          <w:szCs w:val="22"/>
        </w:rPr>
      </w:pPr>
    </w:p>
    <w:p w14:paraId="7EADE9C1" w14:textId="77777777" w:rsidR="0025203C" w:rsidRPr="00AA63AA" w:rsidRDefault="0025203C" w:rsidP="006E7C63">
      <w:pPr>
        <w:spacing w:before="120" w:after="120" w:line="271" w:lineRule="auto"/>
        <w:jc w:val="both"/>
        <w:rPr>
          <w:rFonts w:ascii="Arial" w:hAnsi="Arial" w:cs="Arial"/>
          <w:b/>
          <w:sz w:val="22"/>
          <w:szCs w:val="22"/>
        </w:rPr>
      </w:pPr>
    </w:p>
    <w:p w14:paraId="6BBEA0A6" w14:textId="77777777" w:rsidR="0025203C" w:rsidRPr="00AA63AA" w:rsidRDefault="0025203C" w:rsidP="006E7C63">
      <w:pPr>
        <w:spacing w:before="120" w:after="120" w:line="271" w:lineRule="auto"/>
        <w:jc w:val="both"/>
        <w:rPr>
          <w:rFonts w:ascii="Arial" w:hAnsi="Arial" w:cs="Arial"/>
          <w:b/>
          <w:sz w:val="22"/>
          <w:szCs w:val="22"/>
        </w:rPr>
      </w:pPr>
    </w:p>
    <w:p w14:paraId="1BB518EF"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1A0A4CEE"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BF18088"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DB0031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1E48B3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29036F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0B25F280" w14:textId="00E81592" w:rsidR="004E75AD" w:rsidRPr="003671F1" w:rsidRDefault="008562A4"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WOJEWÓDZKI URZĄD PRACY W SZCZECINIE</w:t>
      </w:r>
    </w:p>
    <w:p w14:paraId="02999365" w14:textId="66B54CA5" w:rsidR="004E75AD" w:rsidRPr="003671F1" w:rsidRDefault="008562A4"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 xml:space="preserve">INSTYTUCJA POŚREDNICZĄCA </w:t>
      </w:r>
      <w:r w:rsidR="0084434E" w:rsidRPr="003671F1">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1E1C6EBC" w:rsidR="004E75AD" w:rsidRPr="003671F1" w:rsidRDefault="007E6385"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Regulamin </w:t>
      </w:r>
      <w:r w:rsidR="005067A1" w:rsidRPr="003671F1">
        <w:rPr>
          <w:rFonts w:ascii="Open Sans" w:eastAsiaTheme="majorEastAsia" w:hAnsi="Open Sans" w:cs="Open Sans"/>
          <w:b/>
          <w:iCs/>
          <w:color w:val="002060"/>
          <w:sz w:val="20"/>
          <w:szCs w:val="20"/>
          <w:lang w:eastAsia="en-US"/>
        </w:rPr>
        <w:t>wyboru</w:t>
      </w:r>
      <w:r w:rsidR="003A3E53" w:rsidRPr="003671F1">
        <w:rPr>
          <w:rFonts w:ascii="Open Sans" w:eastAsiaTheme="majorEastAsia" w:hAnsi="Open Sans" w:cs="Open Sans"/>
          <w:b/>
          <w:iCs/>
          <w:color w:val="002060"/>
          <w:sz w:val="20"/>
          <w:szCs w:val="20"/>
          <w:lang w:eastAsia="en-US"/>
        </w:rPr>
        <w:t xml:space="preserve"> projektów</w:t>
      </w:r>
      <w:r w:rsidRPr="003671F1">
        <w:rPr>
          <w:rFonts w:ascii="Open Sans" w:eastAsiaTheme="majorEastAsia" w:hAnsi="Open Sans" w:cs="Open Sans"/>
          <w:b/>
          <w:iCs/>
          <w:color w:val="002060"/>
          <w:sz w:val="20"/>
          <w:szCs w:val="20"/>
          <w:vertAlign w:val="superscript"/>
          <w:lang w:eastAsia="en-US"/>
        </w:rPr>
        <w:footnoteReference w:id="2"/>
      </w:r>
      <w:r w:rsidR="00067BAD" w:rsidRPr="003671F1">
        <w:rPr>
          <w:rFonts w:ascii="Open Sans" w:eastAsiaTheme="majorEastAsia" w:hAnsi="Open Sans" w:cs="Open Sans"/>
          <w:b/>
          <w:iCs/>
          <w:color w:val="002060"/>
          <w:sz w:val="20"/>
          <w:szCs w:val="20"/>
          <w:lang w:eastAsia="en-US"/>
        </w:rPr>
        <w:t xml:space="preserve"> w ramach</w:t>
      </w:r>
    </w:p>
    <w:p w14:paraId="2E51B4D5" w14:textId="544A5219" w:rsidR="004E75AD" w:rsidRPr="003671F1" w:rsidRDefault="003A3E53"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p</w:t>
      </w:r>
      <w:r w:rsidR="0084434E" w:rsidRPr="003671F1">
        <w:rPr>
          <w:rFonts w:ascii="Open Sans" w:eastAsiaTheme="majorEastAsia" w:hAnsi="Open Sans" w:cs="Open Sans"/>
          <w:b/>
          <w:iCs/>
          <w:color w:val="002060"/>
          <w:sz w:val="20"/>
          <w:szCs w:val="20"/>
          <w:lang w:eastAsia="en-US"/>
        </w:rPr>
        <w:t>rogramu Fundusze Europejskie dla Pomorza Zachodniego 2021-2027</w:t>
      </w:r>
      <w:r w:rsidR="0094468E" w:rsidRPr="003671F1">
        <w:rPr>
          <w:rFonts w:ascii="Open Sans" w:eastAsiaTheme="majorEastAsia" w:hAnsi="Open Sans" w:cs="Open Sans"/>
          <w:iCs/>
          <w:color w:val="002060"/>
          <w:sz w:val="20"/>
          <w:szCs w:val="20"/>
          <w:lang w:eastAsia="en-US"/>
        </w:rPr>
        <w:br/>
      </w:r>
      <w:r w:rsidR="00F81F0E" w:rsidRPr="003671F1">
        <w:rPr>
          <w:rFonts w:ascii="Open Sans" w:eastAsiaTheme="majorEastAsia" w:hAnsi="Open Sans" w:cs="Open Sans"/>
          <w:b/>
          <w:iCs/>
          <w:color w:val="002060"/>
          <w:sz w:val="20"/>
          <w:szCs w:val="20"/>
          <w:lang w:eastAsia="en-US"/>
        </w:rPr>
        <w:t>Priorytet</w:t>
      </w:r>
      <w:r w:rsidR="0094468E" w:rsidRPr="003671F1">
        <w:rPr>
          <w:rFonts w:ascii="Open Sans" w:eastAsiaTheme="majorEastAsia" w:hAnsi="Open Sans" w:cs="Open Sans"/>
          <w:b/>
          <w:iCs/>
          <w:color w:val="002060"/>
          <w:sz w:val="20"/>
          <w:szCs w:val="20"/>
          <w:lang w:eastAsia="en-US"/>
        </w:rPr>
        <w:t xml:space="preserve"> </w:t>
      </w:r>
      <w:r w:rsidR="00570550" w:rsidRPr="003671F1">
        <w:rPr>
          <w:rFonts w:ascii="Open Sans" w:eastAsiaTheme="majorEastAsia" w:hAnsi="Open Sans" w:cs="Open Sans"/>
          <w:b/>
          <w:iCs/>
          <w:color w:val="002060"/>
          <w:sz w:val="20"/>
          <w:szCs w:val="20"/>
          <w:lang w:eastAsia="en-US"/>
        </w:rPr>
        <w:t xml:space="preserve">6: </w:t>
      </w:r>
      <w:r w:rsidR="00570550" w:rsidRPr="003671F1">
        <w:rPr>
          <w:rFonts w:ascii="Open Sans" w:eastAsiaTheme="majorEastAsia" w:hAnsi="Open Sans" w:cs="Open Sans"/>
          <w:bCs/>
          <w:i/>
          <w:iCs/>
          <w:color w:val="002060"/>
          <w:sz w:val="20"/>
          <w:szCs w:val="20"/>
          <w:lang w:eastAsia="en-US"/>
        </w:rPr>
        <w:t>Fundusze Europejskie na rzecz aktywnego Pomorza Zachodniego</w:t>
      </w:r>
      <w:r w:rsidR="00570550" w:rsidRPr="003671F1">
        <w:rPr>
          <w:rFonts w:ascii="Open Sans" w:eastAsiaTheme="majorEastAsia" w:hAnsi="Open Sans" w:cs="Open Sans"/>
          <w:b/>
          <w:bCs/>
          <w:i/>
          <w:iCs/>
          <w:color w:val="002060"/>
          <w:sz w:val="20"/>
          <w:szCs w:val="20"/>
          <w:lang w:eastAsia="en-US"/>
        </w:rPr>
        <w:t xml:space="preserve">  </w:t>
      </w:r>
    </w:p>
    <w:p w14:paraId="0F931CDC" w14:textId="75BBAD46" w:rsidR="00E457F1" w:rsidRPr="003671F1" w:rsidRDefault="00E457F1" w:rsidP="006E7C63">
      <w:pPr>
        <w:pStyle w:val="Nagwek7"/>
        <w:keepNext/>
        <w:keepLines/>
        <w:spacing w:before="120" w:after="120"/>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Cel szczegółowy</w:t>
      </w:r>
      <w:r w:rsidRPr="003671F1">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w:t>
      </w:r>
      <w:r w:rsidR="005D3F3A">
        <w:rPr>
          <w:rFonts w:ascii="Open Sans" w:eastAsiaTheme="majorEastAsia" w:hAnsi="Open Sans" w:cs="Open Sans"/>
          <w:i/>
          <w:iCs/>
          <w:color w:val="002060"/>
          <w:sz w:val="20"/>
          <w:szCs w:val="20"/>
          <w:lang w:eastAsia="en-US"/>
        </w:rPr>
        <w:br/>
      </w:r>
      <w:r w:rsidR="00570550" w:rsidRPr="006821E2">
        <w:rPr>
          <w:rFonts w:ascii="Open Sans" w:eastAsiaTheme="majorEastAsia" w:hAnsi="Open Sans" w:cs="Open Sans"/>
          <w:i/>
          <w:iCs/>
          <w:color w:val="002060"/>
          <w:sz w:val="20"/>
          <w:szCs w:val="20"/>
          <w:lang w:eastAsia="en-US"/>
        </w:rPr>
        <w:t xml:space="preserve"> w tym dla osób z niepełnosprawnościami, skuteczności i odporności</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28014939" w:rsidR="004E75AD" w:rsidRPr="003671F1" w:rsidRDefault="00102BFE"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Działanie</w:t>
      </w:r>
      <w:r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Rozwój usług społecznych, w tym usług świadczonych w społeczności lokalnej (ZIT)</w:t>
      </w:r>
      <w:r w:rsidR="00570550" w:rsidRPr="003671F1" w:rsidDel="00570550">
        <w:rPr>
          <w:rFonts w:ascii="Open Sans" w:eastAsiaTheme="majorEastAsia" w:hAnsi="Open Sans" w:cs="Open Sans"/>
          <w:iCs/>
          <w:color w:val="002060"/>
          <w:sz w:val="20"/>
          <w:szCs w:val="20"/>
          <w:lang w:eastAsia="en-US"/>
        </w:rPr>
        <w:t xml:space="preserve"> </w:t>
      </w:r>
      <w:r w:rsidR="00E779AA">
        <w:rPr>
          <w:rFonts w:ascii="Open Sans" w:eastAsiaTheme="majorEastAsia" w:hAnsi="Open Sans" w:cs="Open Sans"/>
          <w:iCs/>
          <w:color w:val="002060"/>
          <w:sz w:val="20"/>
          <w:szCs w:val="20"/>
          <w:lang w:eastAsia="en-US"/>
        </w:rPr>
        <w:t>typ 1-5</w:t>
      </w:r>
    </w:p>
    <w:p w14:paraId="7B3401E1" w14:textId="1953E760" w:rsidR="004E75AD" w:rsidRPr="0019317C" w:rsidRDefault="00755139" w:rsidP="006E7C63">
      <w:pPr>
        <w:pStyle w:val="Nagwek7"/>
        <w:keepNext/>
        <w:keepLines/>
        <w:spacing w:before="120" w:after="120" w:line="271" w:lineRule="auto"/>
        <w:jc w:val="both"/>
        <w:rPr>
          <w:rFonts w:ascii="Open Sans" w:eastAsiaTheme="majorEastAsia" w:hAnsi="Open Sans" w:cs="Open Sans"/>
          <w:i/>
          <w:iCs/>
          <w:color w:val="002060"/>
          <w:sz w:val="20"/>
          <w:szCs w:val="20"/>
          <w:lang w:eastAsia="en-US"/>
        </w:rPr>
      </w:pPr>
      <w:r w:rsidRPr="003671F1">
        <w:rPr>
          <w:rFonts w:ascii="Open Sans" w:eastAsiaTheme="majorEastAsia" w:hAnsi="Open Sans" w:cs="Open Sans"/>
          <w:b/>
          <w:iCs/>
          <w:color w:val="002060"/>
          <w:sz w:val="20"/>
          <w:szCs w:val="20"/>
          <w:lang w:eastAsia="en-US"/>
        </w:rPr>
        <w:t xml:space="preserve">Nabór </w:t>
      </w:r>
      <w:r w:rsidR="007E6385" w:rsidRPr="003671F1">
        <w:rPr>
          <w:rFonts w:ascii="Open Sans" w:eastAsiaTheme="majorEastAsia" w:hAnsi="Open Sans" w:cs="Open Sans"/>
          <w:b/>
          <w:iCs/>
          <w:color w:val="002060"/>
          <w:sz w:val="20"/>
          <w:szCs w:val="20"/>
          <w:lang w:eastAsia="en-US"/>
        </w:rPr>
        <w:t>nr:</w:t>
      </w:r>
      <w:r w:rsidR="007E6385" w:rsidRPr="003671F1">
        <w:rPr>
          <w:rFonts w:ascii="Open Sans" w:eastAsiaTheme="majorEastAsia" w:hAnsi="Open Sans" w:cs="Open Sans"/>
          <w:iCs/>
          <w:color w:val="002060"/>
          <w:sz w:val="20"/>
          <w:szCs w:val="20"/>
          <w:lang w:eastAsia="en-US"/>
        </w:rPr>
        <w:t xml:space="preserve"> </w:t>
      </w:r>
      <w:r w:rsidR="00570550" w:rsidRPr="0019317C">
        <w:rPr>
          <w:rFonts w:ascii="Open Sans" w:eastAsiaTheme="majorEastAsia" w:hAnsi="Open Sans" w:cs="Open Sans"/>
          <w:i/>
          <w:iCs/>
          <w:color w:val="002060"/>
          <w:sz w:val="20"/>
          <w:szCs w:val="20"/>
          <w:lang w:eastAsia="en-US"/>
        </w:rPr>
        <w:t>FEPZ.06.19-IP.01-001/23</w:t>
      </w:r>
    </w:p>
    <w:p w14:paraId="1539183E" w14:textId="0C6076E3" w:rsidR="00810283" w:rsidRPr="0019317C" w:rsidRDefault="0076287E"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iCs/>
          <w:color w:val="002060"/>
          <w:sz w:val="20"/>
          <w:szCs w:val="20"/>
          <w:lang w:eastAsia="en-US"/>
        </w:rPr>
        <w:t>Zatwierdz</w:t>
      </w:r>
      <w:r w:rsidR="005B1A35" w:rsidRPr="0019317C">
        <w:rPr>
          <w:rFonts w:ascii="Open Sans" w:eastAsiaTheme="majorEastAsia" w:hAnsi="Open Sans" w:cs="Open Sans"/>
          <w:iCs/>
          <w:color w:val="002060"/>
          <w:sz w:val="20"/>
          <w:szCs w:val="20"/>
          <w:lang w:eastAsia="en-US"/>
        </w:rPr>
        <w:t>ił</w:t>
      </w:r>
      <w:r w:rsidR="00A55B2A" w:rsidRPr="0019317C">
        <w:rPr>
          <w:rFonts w:ascii="Open Sans" w:eastAsiaTheme="majorEastAsia" w:hAnsi="Open Sans" w:cs="Open Sans"/>
          <w:iCs/>
          <w:color w:val="002060"/>
          <w:sz w:val="20"/>
          <w:szCs w:val="20"/>
          <w:lang w:eastAsia="en-US"/>
        </w:rPr>
        <w:t>a</w:t>
      </w:r>
      <w:r w:rsidRPr="0019317C">
        <w:rPr>
          <w:rFonts w:ascii="Open Sans" w:eastAsiaTheme="majorEastAsia" w:hAnsi="Open Sans" w:cs="Open Sans"/>
          <w:iCs/>
          <w:color w:val="002060"/>
          <w:sz w:val="20"/>
          <w:szCs w:val="20"/>
          <w:lang w:eastAsia="en-US"/>
        </w:rPr>
        <w:t>:</w:t>
      </w:r>
      <w:r w:rsidR="00810283" w:rsidRPr="0019317C">
        <w:rPr>
          <w:rFonts w:ascii="Open Sans" w:eastAsiaTheme="majorEastAsia" w:hAnsi="Open Sans" w:cs="Open Sans"/>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Agnieszka Idziniak</w:t>
      </w:r>
    </w:p>
    <w:p w14:paraId="4A63AD9B" w14:textId="2BA8F6E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C0774" w:rsidRPr="005F7831">
        <w:rPr>
          <w:rFonts w:ascii="Open Sans" w:eastAsiaTheme="majorEastAsia" w:hAnsi="Open Sans" w:cs="Open Sans"/>
          <w:b/>
          <w:iCs/>
          <w:color w:val="002060"/>
          <w:sz w:val="20"/>
          <w:szCs w:val="20"/>
          <w:lang w:eastAsia="en-US"/>
        </w:rPr>
        <w:t>Zastępca Dyrektora</w:t>
      </w:r>
    </w:p>
    <w:p w14:paraId="6D07FE27" w14:textId="7777777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Wojewódzki Urząd Pracy</w:t>
      </w:r>
    </w:p>
    <w:p w14:paraId="66AE1F1E" w14:textId="5DF85B8B"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 xml:space="preserve">  </w:t>
      </w:r>
      <w:r w:rsidRPr="0019317C">
        <w:rPr>
          <w:rFonts w:ascii="Open Sans" w:eastAsiaTheme="majorEastAsia" w:hAnsi="Open Sans" w:cs="Open Sans"/>
          <w:b/>
          <w:iCs/>
          <w:color w:val="002060"/>
          <w:sz w:val="20"/>
          <w:szCs w:val="20"/>
          <w:lang w:eastAsia="en-US"/>
        </w:rPr>
        <w:t>w Szczecinie</w:t>
      </w:r>
    </w:p>
    <w:p w14:paraId="40ECB2F7" w14:textId="77777777" w:rsidR="007905E1"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/podpisano elektronicznie/</w:t>
      </w:r>
    </w:p>
    <w:p w14:paraId="0F669532" w14:textId="77777777" w:rsidR="0028345E" w:rsidRPr="0019317C" w:rsidRDefault="0028345E" w:rsidP="006E7C63">
      <w:pPr>
        <w:jc w:val="both"/>
        <w:rPr>
          <w:rFonts w:ascii="Open Sans" w:eastAsiaTheme="majorEastAsia" w:hAnsi="Open Sans" w:cs="Open Sans"/>
          <w:iCs/>
          <w:color w:val="002060"/>
          <w:sz w:val="20"/>
          <w:szCs w:val="20"/>
          <w:lang w:eastAsia="en-US"/>
        </w:rPr>
      </w:pPr>
    </w:p>
    <w:p w14:paraId="6986EC51" w14:textId="678C0847" w:rsidR="00942DE6" w:rsidRPr="0019317C" w:rsidRDefault="00AF43AA" w:rsidP="006E7C63">
      <w:pPr>
        <w:jc w:val="both"/>
        <w:rPr>
          <w:rFonts w:eastAsiaTheme="majorEastAsia"/>
          <w:lang w:eastAsia="en-US"/>
        </w:rPr>
      </w:pPr>
      <w:r w:rsidRPr="0019317C">
        <w:rPr>
          <w:rFonts w:ascii="Open Sans" w:eastAsiaTheme="majorEastAsia" w:hAnsi="Open Sans" w:cs="Open Sans"/>
          <w:iCs/>
          <w:color w:val="002060"/>
          <w:sz w:val="20"/>
          <w:szCs w:val="20"/>
          <w:lang w:eastAsia="en-US"/>
        </w:rPr>
        <w:t xml:space="preserve">Wersja </w:t>
      </w:r>
      <w:r w:rsidR="00120E9B" w:rsidRPr="0019317C">
        <w:rPr>
          <w:rFonts w:ascii="Open Sans" w:eastAsiaTheme="majorEastAsia" w:hAnsi="Open Sans" w:cs="Open Sans"/>
          <w:iCs/>
          <w:color w:val="002060"/>
          <w:sz w:val="20"/>
          <w:szCs w:val="20"/>
          <w:lang w:eastAsia="en-US"/>
        </w:rPr>
        <w:t>1.</w:t>
      </w:r>
      <w:r w:rsidR="00D6670C">
        <w:rPr>
          <w:rFonts w:ascii="Open Sans" w:eastAsiaTheme="majorEastAsia" w:hAnsi="Open Sans" w:cs="Open Sans"/>
          <w:iCs/>
          <w:color w:val="002060"/>
          <w:sz w:val="20"/>
          <w:szCs w:val="20"/>
          <w:lang w:eastAsia="en-US"/>
        </w:rPr>
        <w:t>9</w:t>
      </w:r>
      <w:r w:rsidR="00570550" w:rsidRPr="0019317C">
        <w:rPr>
          <w:rFonts w:ascii="Open Sans" w:eastAsiaTheme="majorEastAsia" w:hAnsi="Open Sans" w:cs="Open Sans"/>
          <w:iCs/>
          <w:color w:val="002060"/>
          <w:sz w:val="20"/>
          <w:szCs w:val="20"/>
          <w:lang w:eastAsia="en-US"/>
        </w:rPr>
        <w:t xml:space="preserve"> </w:t>
      </w:r>
    </w:p>
    <w:p w14:paraId="2BA80D27" w14:textId="1037B254" w:rsidR="0013276F" w:rsidRPr="00AA63AA" w:rsidRDefault="00CD2D66" w:rsidP="006E7C63">
      <w:pPr>
        <w:pStyle w:val="Nagwek7"/>
        <w:keepNext/>
        <w:keepLines/>
        <w:spacing w:before="120" w:after="120"/>
        <w:jc w:val="both"/>
      </w:pPr>
      <w:r w:rsidRPr="0019317C">
        <w:rPr>
          <w:rFonts w:ascii="Open Sans" w:eastAsiaTheme="majorEastAsia" w:hAnsi="Open Sans" w:cs="Open Sans"/>
          <w:iCs/>
          <w:color w:val="002060"/>
          <w:sz w:val="20"/>
          <w:szCs w:val="20"/>
          <w:lang w:eastAsia="en-US"/>
        </w:rPr>
        <w:t>Szczecin, dnia</w:t>
      </w:r>
      <w:r w:rsidR="0090394A" w:rsidRPr="0019317C">
        <w:rPr>
          <w:rFonts w:ascii="Open Sans" w:eastAsiaTheme="majorEastAsia" w:hAnsi="Open Sans" w:cs="Open Sans"/>
          <w:iCs/>
          <w:color w:val="002060"/>
          <w:sz w:val="20"/>
          <w:szCs w:val="20"/>
          <w:lang w:eastAsia="en-US"/>
        </w:rPr>
        <w:t xml:space="preserve"> </w:t>
      </w:r>
      <w:r w:rsidR="00D6670C">
        <w:rPr>
          <w:rFonts w:ascii="Open Sans" w:eastAsiaTheme="majorEastAsia" w:hAnsi="Open Sans" w:cs="Open Sans"/>
          <w:iCs/>
          <w:color w:val="002060"/>
          <w:sz w:val="20"/>
          <w:szCs w:val="20"/>
          <w:lang w:eastAsia="en-US"/>
        </w:rPr>
        <w:t>11</w:t>
      </w:r>
      <w:r w:rsidR="00C2771D" w:rsidRPr="0019317C">
        <w:rPr>
          <w:rFonts w:ascii="Open Sans" w:eastAsiaTheme="majorEastAsia" w:hAnsi="Open Sans" w:cs="Open Sans"/>
          <w:iCs/>
          <w:color w:val="002060"/>
          <w:sz w:val="20"/>
          <w:szCs w:val="20"/>
          <w:lang w:eastAsia="en-US"/>
        </w:rPr>
        <w:t>.</w:t>
      </w:r>
      <w:r w:rsidR="00D6670C">
        <w:rPr>
          <w:rFonts w:ascii="Open Sans" w:eastAsiaTheme="majorEastAsia" w:hAnsi="Open Sans" w:cs="Open Sans"/>
          <w:iCs/>
          <w:color w:val="002060"/>
          <w:sz w:val="20"/>
          <w:szCs w:val="20"/>
          <w:lang w:eastAsia="en-US"/>
        </w:rPr>
        <w:t>12</w:t>
      </w:r>
      <w:r w:rsidRPr="0019317C">
        <w:rPr>
          <w:rFonts w:ascii="Open Sans" w:eastAsiaTheme="majorEastAsia" w:hAnsi="Open Sans" w:cs="Open Sans"/>
          <w:iCs/>
          <w:color w:val="002060"/>
          <w:sz w:val="20"/>
          <w:szCs w:val="20"/>
          <w:lang w:eastAsia="en-US"/>
        </w:rPr>
        <w:t>.202</w:t>
      </w:r>
      <w:r w:rsidR="001363E4" w:rsidRPr="0019317C">
        <w:rPr>
          <w:rFonts w:ascii="Open Sans" w:eastAsiaTheme="majorEastAsia" w:hAnsi="Open Sans" w:cs="Open Sans"/>
          <w:iCs/>
          <w:color w:val="002060"/>
          <w:sz w:val="20"/>
          <w:szCs w:val="20"/>
          <w:lang w:eastAsia="en-US"/>
        </w:rPr>
        <w:t>5</w:t>
      </w:r>
      <w:r w:rsidRPr="0019317C">
        <w:rPr>
          <w:rFonts w:ascii="Open Sans" w:eastAsiaTheme="majorEastAsia" w:hAnsi="Open Sans" w:cs="Open Sans"/>
          <w:iCs/>
          <w:color w:val="002060"/>
          <w:sz w:val="20"/>
          <w:szCs w:val="20"/>
          <w:lang w:eastAsia="en-US"/>
        </w:rPr>
        <w:t xml:space="preserve"> r.</w:t>
      </w:r>
      <w:r w:rsidR="0013276F" w:rsidRPr="00AA63AA">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rsidP="006E7C63">
          <w:pPr>
            <w:pStyle w:val="Nagwekspisutreci"/>
            <w:jc w:val="both"/>
            <w:rPr>
              <w:rFonts w:ascii="Arial" w:hAnsi="Arial" w:cs="Arial"/>
              <w:sz w:val="18"/>
              <w:szCs w:val="18"/>
            </w:rPr>
          </w:pPr>
          <w:r w:rsidRPr="00FD77C0">
            <w:rPr>
              <w:rFonts w:ascii="Arial" w:hAnsi="Arial" w:cs="Arial"/>
              <w:sz w:val="18"/>
              <w:szCs w:val="18"/>
            </w:rPr>
            <w:t>Spis treści</w:t>
          </w:r>
        </w:p>
        <w:p w14:paraId="337A9129" w14:textId="19D7A272"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345612" w:history="1">
            <w:r w:rsidRPr="00FD77C0">
              <w:rPr>
                <w:rStyle w:val="Hipercze"/>
                <w:rFonts w:ascii="Arial" w:hAnsi="Arial" w:cs="Arial"/>
                <w:noProof/>
                <w:sz w:val="18"/>
                <w:szCs w:val="18"/>
              </w:rPr>
              <w:t>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INFORMACJE OGÓLNE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_Toc153345612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10</w:t>
            </w:r>
            <w:r w:rsidRPr="00FD77C0">
              <w:rPr>
                <w:rFonts w:ascii="Arial" w:hAnsi="Arial" w:cs="Arial"/>
                <w:noProof/>
                <w:webHidden/>
                <w:sz w:val="18"/>
                <w:szCs w:val="18"/>
              </w:rPr>
              <w:fldChar w:fldCharType="end"/>
            </w:r>
          </w:hyperlink>
        </w:p>
        <w:p w14:paraId="001FB3AE" w14:textId="11265AA5" w:rsidR="00AA63AA" w:rsidRPr="00FD77C0" w:rsidRDefault="00AA63AA" w:rsidP="006E7C63">
          <w:pPr>
            <w:pStyle w:val="Spistreci2"/>
            <w:jc w:val="both"/>
            <w:rPr>
              <w:rFonts w:eastAsiaTheme="minorEastAsia"/>
              <w:noProof/>
            </w:rPr>
          </w:pPr>
          <w:hyperlink w:anchor="_Toc153345613" w:history="1">
            <w:r w:rsidRPr="00FD77C0">
              <w:rPr>
                <w:rStyle w:val="Hipercze"/>
                <w:rFonts w:ascii="Arial" w:hAnsi="Arial" w:cs="Arial"/>
                <w:noProof/>
                <w:sz w:val="18"/>
                <w:szCs w:val="18"/>
              </w:rPr>
              <w:t>1.1.</w:t>
            </w:r>
            <w:r w:rsidRPr="00FD77C0">
              <w:rPr>
                <w:rFonts w:eastAsiaTheme="minorEastAsia"/>
                <w:noProof/>
              </w:rPr>
              <w:tab/>
            </w:r>
            <w:r w:rsidRPr="00FD77C0">
              <w:rPr>
                <w:rStyle w:val="Hipercze"/>
                <w:rFonts w:ascii="Arial" w:hAnsi="Arial" w:cs="Arial"/>
                <w:noProof/>
                <w:sz w:val="18"/>
                <w:szCs w:val="18"/>
              </w:rPr>
              <w:t>Cel Regulaminu wyboru</w:t>
            </w:r>
            <w:r w:rsidRPr="00FD77C0">
              <w:rPr>
                <w:noProof/>
                <w:webHidden/>
              </w:rPr>
              <w:tab/>
            </w:r>
            <w:r w:rsidRPr="00FD77C0">
              <w:rPr>
                <w:noProof/>
                <w:webHidden/>
              </w:rPr>
              <w:fldChar w:fldCharType="begin"/>
            </w:r>
            <w:r w:rsidRPr="00FD77C0">
              <w:rPr>
                <w:noProof/>
                <w:webHidden/>
              </w:rPr>
              <w:instrText xml:space="preserve"> PAGEREF _Toc153345613 \h </w:instrText>
            </w:r>
            <w:r w:rsidRPr="00FD77C0">
              <w:rPr>
                <w:noProof/>
                <w:webHidden/>
              </w:rPr>
            </w:r>
            <w:r w:rsidRPr="00FD77C0">
              <w:rPr>
                <w:noProof/>
                <w:webHidden/>
              </w:rPr>
              <w:fldChar w:fldCharType="separate"/>
            </w:r>
            <w:r w:rsidR="00114873">
              <w:rPr>
                <w:noProof/>
                <w:webHidden/>
              </w:rPr>
              <w:t>10</w:t>
            </w:r>
            <w:r w:rsidRPr="00FD77C0">
              <w:rPr>
                <w:noProof/>
                <w:webHidden/>
              </w:rPr>
              <w:fldChar w:fldCharType="end"/>
            </w:r>
          </w:hyperlink>
        </w:p>
        <w:p w14:paraId="5B3CCF42" w14:textId="73DF58A0" w:rsidR="00AA63AA" w:rsidRPr="00FD77C0" w:rsidRDefault="00AA63AA" w:rsidP="006E7C63">
          <w:pPr>
            <w:pStyle w:val="Spistreci2"/>
            <w:jc w:val="both"/>
            <w:rPr>
              <w:rFonts w:eastAsiaTheme="minorEastAsia"/>
              <w:noProof/>
            </w:rPr>
          </w:pPr>
          <w:hyperlink w:anchor="_Toc153345614" w:history="1">
            <w:r w:rsidRPr="00FD77C0">
              <w:rPr>
                <w:rStyle w:val="Hipercze"/>
                <w:rFonts w:ascii="Arial" w:hAnsi="Arial" w:cs="Arial"/>
                <w:noProof/>
                <w:sz w:val="18"/>
                <w:szCs w:val="18"/>
              </w:rPr>
              <w:t>1.2.</w:t>
            </w:r>
            <w:r w:rsidRPr="00FD77C0">
              <w:rPr>
                <w:rFonts w:eastAsiaTheme="minorEastAsia"/>
                <w:noProof/>
              </w:rPr>
              <w:tab/>
            </w:r>
            <w:r w:rsidRPr="00FD77C0">
              <w:rPr>
                <w:rStyle w:val="Hipercze"/>
                <w:rFonts w:ascii="Arial" w:hAnsi="Arial" w:cs="Arial"/>
                <w:noProof/>
                <w:sz w:val="18"/>
                <w:szCs w:val="18"/>
              </w:rPr>
              <w:t>Podstawa prawna</w:t>
            </w:r>
            <w:r w:rsidRPr="00FD77C0">
              <w:rPr>
                <w:noProof/>
                <w:webHidden/>
              </w:rPr>
              <w:tab/>
            </w:r>
            <w:r w:rsidRPr="00FD77C0">
              <w:rPr>
                <w:noProof/>
                <w:webHidden/>
              </w:rPr>
              <w:fldChar w:fldCharType="begin"/>
            </w:r>
            <w:r w:rsidRPr="00FD77C0">
              <w:rPr>
                <w:noProof/>
                <w:webHidden/>
              </w:rPr>
              <w:instrText xml:space="preserve"> PAGEREF _Toc153345614 \h </w:instrText>
            </w:r>
            <w:r w:rsidRPr="00FD77C0">
              <w:rPr>
                <w:noProof/>
                <w:webHidden/>
              </w:rPr>
            </w:r>
            <w:r w:rsidRPr="00FD77C0">
              <w:rPr>
                <w:noProof/>
                <w:webHidden/>
              </w:rPr>
              <w:fldChar w:fldCharType="separate"/>
            </w:r>
            <w:r w:rsidR="00114873">
              <w:rPr>
                <w:noProof/>
                <w:webHidden/>
              </w:rPr>
              <w:t>10</w:t>
            </w:r>
            <w:r w:rsidRPr="00FD77C0">
              <w:rPr>
                <w:noProof/>
                <w:webHidden/>
              </w:rPr>
              <w:fldChar w:fldCharType="end"/>
            </w:r>
          </w:hyperlink>
        </w:p>
        <w:p w14:paraId="46E807E5" w14:textId="7A6E5877" w:rsidR="00AA63AA" w:rsidRPr="00FD77C0" w:rsidRDefault="00AA63AA" w:rsidP="006E7C63">
          <w:pPr>
            <w:pStyle w:val="Spistreci2"/>
            <w:jc w:val="both"/>
            <w:rPr>
              <w:rFonts w:eastAsiaTheme="minorEastAsia"/>
              <w:noProof/>
            </w:rPr>
          </w:pPr>
          <w:hyperlink w:anchor="_Toc153345615" w:history="1">
            <w:r w:rsidRPr="00FD77C0">
              <w:rPr>
                <w:rStyle w:val="Hipercze"/>
                <w:rFonts w:ascii="Arial" w:hAnsi="Arial" w:cs="Arial"/>
                <w:noProof/>
                <w:sz w:val="18"/>
                <w:szCs w:val="18"/>
              </w:rPr>
              <w:t>1.3.</w:t>
            </w:r>
            <w:r w:rsidRPr="00FD77C0">
              <w:rPr>
                <w:rFonts w:eastAsiaTheme="minorEastAsia"/>
                <w:noProof/>
              </w:rPr>
              <w:tab/>
            </w:r>
            <w:r w:rsidRPr="00FD77C0">
              <w:rPr>
                <w:rStyle w:val="Hipercze"/>
                <w:rFonts w:ascii="Arial" w:hAnsi="Arial" w:cs="Arial"/>
                <w:noProof/>
                <w:sz w:val="18"/>
                <w:szCs w:val="18"/>
              </w:rPr>
              <w:t>Podstawowe informacje o naborze</w:t>
            </w:r>
            <w:r w:rsidRPr="00FD77C0">
              <w:rPr>
                <w:noProof/>
                <w:webHidden/>
              </w:rPr>
              <w:tab/>
            </w:r>
            <w:r w:rsidRPr="00FD77C0">
              <w:rPr>
                <w:noProof/>
                <w:webHidden/>
              </w:rPr>
              <w:fldChar w:fldCharType="begin"/>
            </w:r>
            <w:r w:rsidRPr="00FD77C0">
              <w:rPr>
                <w:noProof/>
                <w:webHidden/>
              </w:rPr>
              <w:instrText xml:space="preserve"> PAGEREF _Toc153345615 \h </w:instrText>
            </w:r>
            <w:r w:rsidRPr="00FD77C0">
              <w:rPr>
                <w:noProof/>
                <w:webHidden/>
              </w:rPr>
            </w:r>
            <w:r w:rsidRPr="00FD77C0">
              <w:rPr>
                <w:noProof/>
                <w:webHidden/>
              </w:rPr>
              <w:fldChar w:fldCharType="separate"/>
            </w:r>
            <w:r w:rsidR="00114873">
              <w:rPr>
                <w:noProof/>
                <w:webHidden/>
              </w:rPr>
              <w:t>13</w:t>
            </w:r>
            <w:r w:rsidRPr="00FD77C0">
              <w:rPr>
                <w:noProof/>
                <w:webHidden/>
              </w:rPr>
              <w:fldChar w:fldCharType="end"/>
            </w:r>
          </w:hyperlink>
        </w:p>
        <w:p w14:paraId="4E83BA27" w14:textId="4A69F78C"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16" w:history="1">
            <w:r w:rsidRPr="00FD77C0">
              <w:rPr>
                <w:rStyle w:val="Hipercze"/>
                <w:rFonts w:ascii="Arial" w:hAnsi="Arial" w:cs="Arial"/>
                <w:noProof/>
                <w:sz w:val="18"/>
                <w:szCs w:val="18"/>
              </w:rPr>
              <w:t>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PRZEDMIOT NABORU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_Toc153345616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15</w:t>
            </w:r>
            <w:r w:rsidRPr="00FD77C0">
              <w:rPr>
                <w:rFonts w:ascii="Arial" w:hAnsi="Arial" w:cs="Arial"/>
                <w:noProof/>
                <w:webHidden/>
                <w:sz w:val="18"/>
                <w:szCs w:val="18"/>
              </w:rPr>
              <w:fldChar w:fldCharType="end"/>
            </w:r>
          </w:hyperlink>
        </w:p>
        <w:p w14:paraId="2E893B77" w14:textId="6FD8FC48" w:rsidR="00AA63AA" w:rsidRPr="00FD77C0" w:rsidRDefault="00AA63AA" w:rsidP="006E7C63">
          <w:pPr>
            <w:pStyle w:val="Spistreci2"/>
            <w:jc w:val="both"/>
            <w:rPr>
              <w:rFonts w:eastAsiaTheme="minorEastAsia"/>
              <w:noProof/>
            </w:rPr>
          </w:pPr>
          <w:hyperlink w:anchor="_Toc153345617" w:history="1">
            <w:r w:rsidRPr="00FD77C0">
              <w:rPr>
                <w:rStyle w:val="Hipercze"/>
                <w:rFonts w:ascii="Arial" w:hAnsi="Arial" w:cs="Arial"/>
                <w:noProof/>
                <w:sz w:val="18"/>
                <w:szCs w:val="18"/>
              </w:rPr>
              <w:t>2.1.</w:t>
            </w:r>
            <w:r w:rsidRPr="00FD77C0">
              <w:rPr>
                <w:rFonts w:eastAsiaTheme="minorEastAsia"/>
                <w:noProof/>
              </w:rPr>
              <w:tab/>
            </w:r>
            <w:r w:rsidRPr="00FD77C0">
              <w:rPr>
                <w:rStyle w:val="Hipercze"/>
                <w:rFonts w:ascii="Arial" w:hAnsi="Arial" w:cs="Arial"/>
                <w:noProof/>
                <w:sz w:val="18"/>
                <w:szCs w:val="18"/>
              </w:rPr>
              <w:t>Rodzaje projektów i grupy docelowe</w:t>
            </w:r>
            <w:r w:rsidRPr="00FD77C0">
              <w:rPr>
                <w:noProof/>
                <w:webHidden/>
              </w:rPr>
              <w:tab/>
            </w:r>
            <w:r w:rsidRPr="00FD77C0">
              <w:rPr>
                <w:noProof/>
                <w:webHidden/>
              </w:rPr>
              <w:fldChar w:fldCharType="begin"/>
            </w:r>
            <w:r w:rsidRPr="00FD77C0">
              <w:rPr>
                <w:noProof/>
                <w:webHidden/>
              </w:rPr>
              <w:instrText xml:space="preserve"> PAGEREF _Toc153345617 \h </w:instrText>
            </w:r>
            <w:r w:rsidRPr="00FD77C0">
              <w:rPr>
                <w:noProof/>
                <w:webHidden/>
              </w:rPr>
            </w:r>
            <w:r w:rsidRPr="00FD77C0">
              <w:rPr>
                <w:noProof/>
                <w:webHidden/>
              </w:rPr>
              <w:fldChar w:fldCharType="separate"/>
            </w:r>
            <w:r w:rsidR="00114873">
              <w:rPr>
                <w:noProof/>
                <w:webHidden/>
              </w:rPr>
              <w:t>15</w:t>
            </w:r>
            <w:r w:rsidRPr="00FD77C0">
              <w:rPr>
                <w:noProof/>
                <w:webHidden/>
              </w:rPr>
              <w:fldChar w:fldCharType="end"/>
            </w:r>
          </w:hyperlink>
        </w:p>
        <w:p w14:paraId="61BB2124" w14:textId="7DA14D27" w:rsidR="00AA63AA" w:rsidRPr="00FD77C0" w:rsidRDefault="00AA63AA" w:rsidP="006E7C63">
          <w:pPr>
            <w:pStyle w:val="Spistreci2"/>
            <w:jc w:val="both"/>
            <w:rPr>
              <w:rFonts w:eastAsiaTheme="minorEastAsia"/>
              <w:noProof/>
            </w:rPr>
          </w:pPr>
          <w:hyperlink w:anchor="_Toc153345618" w:history="1">
            <w:r w:rsidRPr="00FD77C0">
              <w:rPr>
                <w:rStyle w:val="Hipercze"/>
                <w:rFonts w:ascii="Arial" w:hAnsi="Arial" w:cs="Arial"/>
                <w:noProof/>
                <w:sz w:val="18"/>
                <w:szCs w:val="18"/>
              </w:rPr>
              <w:t>2.2.</w:t>
            </w:r>
            <w:r w:rsidRPr="00FD77C0">
              <w:rPr>
                <w:rFonts w:eastAsiaTheme="minorEastAsia"/>
                <w:noProof/>
              </w:rPr>
              <w:tab/>
            </w:r>
            <w:r w:rsidRPr="00FD77C0">
              <w:rPr>
                <w:rStyle w:val="Hipercze"/>
                <w:rFonts w:ascii="Arial" w:hAnsi="Arial" w:cs="Arial"/>
                <w:noProof/>
                <w:sz w:val="18"/>
                <w:szCs w:val="18"/>
              </w:rPr>
              <w:t>Podmioty uprawnione do ubiegania się o dofinansowanie projektu</w:t>
            </w:r>
            <w:r w:rsidRPr="00FD77C0">
              <w:rPr>
                <w:noProof/>
                <w:webHidden/>
              </w:rPr>
              <w:tab/>
            </w:r>
            <w:r w:rsidRPr="00FD77C0">
              <w:rPr>
                <w:noProof/>
                <w:webHidden/>
              </w:rPr>
              <w:fldChar w:fldCharType="begin"/>
            </w:r>
            <w:r w:rsidRPr="00FD77C0">
              <w:rPr>
                <w:noProof/>
                <w:webHidden/>
              </w:rPr>
              <w:instrText xml:space="preserve"> PAGEREF _Toc153345618 \h </w:instrText>
            </w:r>
            <w:r w:rsidRPr="00FD77C0">
              <w:rPr>
                <w:noProof/>
                <w:webHidden/>
              </w:rPr>
            </w:r>
            <w:r w:rsidRPr="00FD77C0">
              <w:rPr>
                <w:noProof/>
                <w:webHidden/>
              </w:rPr>
              <w:fldChar w:fldCharType="separate"/>
            </w:r>
            <w:r w:rsidR="00114873">
              <w:rPr>
                <w:noProof/>
                <w:webHidden/>
              </w:rPr>
              <w:t>17</w:t>
            </w:r>
            <w:r w:rsidRPr="00FD77C0">
              <w:rPr>
                <w:noProof/>
                <w:webHidden/>
              </w:rPr>
              <w:fldChar w:fldCharType="end"/>
            </w:r>
          </w:hyperlink>
        </w:p>
        <w:p w14:paraId="62F344E8" w14:textId="6B8D23B8" w:rsidR="00AA63AA" w:rsidRPr="00FD77C0" w:rsidRDefault="00AA63AA" w:rsidP="006E7C63">
          <w:pPr>
            <w:pStyle w:val="Spistreci2"/>
            <w:jc w:val="both"/>
            <w:rPr>
              <w:rFonts w:eastAsiaTheme="minorEastAsia"/>
              <w:noProof/>
            </w:rPr>
          </w:pPr>
          <w:hyperlink w:anchor="_Toc153345619" w:history="1">
            <w:r w:rsidRPr="00FD77C0">
              <w:rPr>
                <w:rStyle w:val="Hipercze"/>
                <w:rFonts w:ascii="Arial" w:hAnsi="Arial" w:cs="Arial"/>
                <w:noProof/>
                <w:sz w:val="18"/>
                <w:szCs w:val="18"/>
              </w:rPr>
              <w:t>2.3.</w:t>
            </w:r>
            <w:r w:rsidRPr="00FD77C0">
              <w:rPr>
                <w:rFonts w:eastAsiaTheme="minorEastAsia"/>
                <w:noProof/>
              </w:rPr>
              <w:tab/>
            </w:r>
            <w:r w:rsidRPr="00FD77C0">
              <w:rPr>
                <w:rStyle w:val="Hipercze"/>
                <w:rFonts w:ascii="Arial" w:hAnsi="Arial" w:cs="Arial"/>
                <w:noProof/>
                <w:sz w:val="18"/>
                <w:szCs w:val="18"/>
              </w:rPr>
              <w:t>Kwota środków przeznaczona na dofinansowanie projektów</w:t>
            </w:r>
            <w:r w:rsidRPr="00FD77C0">
              <w:rPr>
                <w:noProof/>
                <w:webHidden/>
              </w:rPr>
              <w:tab/>
            </w:r>
            <w:r w:rsidRPr="00FD77C0">
              <w:rPr>
                <w:noProof/>
                <w:webHidden/>
              </w:rPr>
              <w:fldChar w:fldCharType="begin"/>
            </w:r>
            <w:r w:rsidRPr="00FD77C0">
              <w:rPr>
                <w:noProof/>
                <w:webHidden/>
              </w:rPr>
              <w:instrText xml:space="preserve"> PAGEREF _Toc153345619 \h </w:instrText>
            </w:r>
            <w:r w:rsidRPr="00FD77C0">
              <w:rPr>
                <w:noProof/>
                <w:webHidden/>
              </w:rPr>
            </w:r>
            <w:r w:rsidRPr="00FD77C0">
              <w:rPr>
                <w:noProof/>
                <w:webHidden/>
              </w:rPr>
              <w:fldChar w:fldCharType="separate"/>
            </w:r>
            <w:r w:rsidR="00114873">
              <w:rPr>
                <w:noProof/>
                <w:webHidden/>
              </w:rPr>
              <w:t>17</w:t>
            </w:r>
            <w:r w:rsidRPr="00FD77C0">
              <w:rPr>
                <w:noProof/>
                <w:webHidden/>
              </w:rPr>
              <w:fldChar w:fldCharType="end"/>
            </w:r>
          </w:hyperlink>
        </w:p>
        <w:p w14:paraId="29A76887" w14:textId="3E14F940"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0" w:history="1">
            <w:r w:rsidRPr="00FD77C0">
              <w:rPr>
                <w:rStyle w:val="Hipercze"/>
                <w:rFonts w:ascii="Arial" w:hAnsi="Arial" w:cs="Arial"/>
                <w:noProof/>
                <w:sz w:val="18"/>
                <w:szCs w:val="18"/>
              </w:rPr>
              <w:t>III.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NABÓR WNIOSKÓW O DOFINANSOWANIE PROJEKTU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19</w:t>
            </w:r>
            <w:r w:rsidRPr="00FD77C0">
              <w:rPr>
                <w:rFonts w:ascii="Arial" w:hAnsi="Arial" w:cs="Arial"/>
                <w:noProof/>
                <w:webHidden/>
                <w:sz w:val="18"/>
                <w:szCs w:val="18"/>
              </w:rPr>
              <w:fldChar w:fldCharType="end"/>
            </w:r>
          </w:hyperlink>
        </w:p>
        <w:p w14:paraId="1661BA45" w14:textId="47EAF64B" w:rsidR="00AA63AA" w:rsidRPr="00FD77C0" w:rsidRDefault="00AA63AA" w:rsidP="006E7C63">
          <w:pPr>
            <w:pStyle w:val="Spistreci2"/>
            <w:jc w:val="both"/>
            <w:rPr>
              <w:rFonts w:eastAsiaTheme="minorEastAsia"/>
              <w:noProof/>
            </w:rPr>
          </w:pPr>
          <w:hyperlink w:anchor="_Toc153345621" w:history="1">
            <w:r w:rsidRPr="00FD77C0">
              <w:rPr>
                <w:rStyle w:val="Hipercze"/>
                <w:rFonts w:ascii="Arial" w:hAnsi="Arial" w:cs="Arial"/>
                <w:noProof/>
                <w:sz w:val="18"/>
                <w:szCs w:val="18"/>
              </w:rPr>
              <w:t>3.1.</w:t>
            </w:r>
            <w:r w:rsidRPr="00FD77C0">
              <w:rPr>
                <w:rFonts w:eastAsiaTheme="minorEastAsia"/>
                <w:noProof/>
              </w:rPr>
              <w:tab/>
            </w:r>
            <w:r w:rsidRPr="00FD77C0">
              <w:rPr>
                <w:rStyle w:val="Hipercze"/>
                <w:rFonts w:ascii="Arial" w:hAnsi="Arial" w:cs="Arial"/>
                <w:noProof/>
                <w:sz w:val="18"/>
                <w:szCs w:val="18"/>
              </w:rPr>
              <w:t>Termin, forma i miejsce naboru, forma komunikacji</w:t>
            </w:r>
            <w:r w:rsidRPr="00FD77C0">
              <w:rPr>
                <w:noProof/>
                <w:webHidden/>
              </w:rPr>
              <w:tab/>
            </w:r>
            <w:r w:rsidRPr="00FD77C0">
              <w:rPr>
                <w:noProof/>
                <w:webHidden/>
              </w:rPr>
              <w:fldChar w:fldCharType="begin"/>
            </w:r>
            <w:r w:rsidRPr="00FD77C0">
              <w:rPr>
                <w:noProof/>
                <w:webHidden/>
              </w:rPr>
              <w:instrText xml:space="preserve"> PAGEREF _Toc153345621 \h </w:instrText>
            </w:r>
            <w:r w:rsidRPr="00FD77C0">
              <w:rPr>
                <w:noProof/>
                <w:webHidden/>
              </w:rPr>
            </w:r>
            <w:r w:rsidRPr="00FD77C0">
              <w:rPr>
                <w:noProof/>
                <w:webHidden/>
              </w:rPr>
              <w:fldChar w:fldCharType="separate"/>
            </w:r>
            <w:r w:rsidR="00114873">
              <w:rPr>
                <w:noProof/>
                <w:webHidden/>
              </w:rPr>
              <w:t>19</w:t>
            </w:r>
            <w:r w:rsidRPr="00FD77C0">
              <w:rPr>
                <w:noProof/>
                <w:webHidden/>
              </w:rPr>
              <w:fldChar w:fldCharType="end"/>
            </w:r>
          </w:hyperlink>
        </w:p>
        <w:p w14:paraId="3E339786" w14:textId="02645B5D" w:rsidR="00AA63AA" w:rsidRPr="00FD77C0" w:rsidRDefault="00AA63AA" w:rsidP="006E7C63">
          <w:pPr>
            <w:pStyle w:val="Spistreci2"/>
            <w:jc w:val="both"/>
            <w:rPr>
              <w:rFonts w:eastAsiaTheme="minorEastAsia"/>
              <w:noProof/>
            </w:rPr>
          </w:pPr>
          <w:hyperlink w:anchor="_Toc153345622" w:history="1">
            <w:r w:rsidRPr="00FD77C0">
              <w:rPr>
                <w:rStyle w:val="Hipercze"/>
                <w:rFonts w:ascii="Arial" w:hAnsi="Arial" w:cs="Arial"/>
                <w:noProof/>
                <w:sz w:val="18"/>
                <w:szCs w:val="18"/>
              </w:rPr>
              <w:t>3.2.</w:t>
            </w:r>
            <w:r w:rsidRPr="00FD77C0">
              <w:rPr>
                <w:rFonts w:eastAsiaTheme="minorEastAsia"/>
                <w:noProof/>
              </w:rPr>
              <w:tab/>
            </w:r>
            <w:r w:rsidRPr="00FD77C0">
              <w:rPr>
                <w:rStyle w:val="Hipercze"/>
                <w:rFonts w:ascii="Arial" w:hAnsi="Arial" w:cs="Arial"/>
                <w:noProof/>
                <w:sz w:val="18"/>
                <w:szCs w:val="18"/>
              </w:rPr>
              <w:t>Dokumentacja aplikacyjna</w:t>
            </w:r>
            <w:r w:rsidRPr="00FD77C0">
              <w:rPr>
                <w:noProof/>
                <w:webHidden/>
              </w:rPr>
              <w:tab/>
            </w:r>
            <w:r w:rsidRPr="00FD77C0">
              <w:rPr>
                <w:noProof/>
                <w:webHidden/>
              </w:rPr>
              <w:fldChar w:fldCharType="begin"/>
            </w:r>
            <w:r w:rsidRPr="00FD77C0">
              <w:rPr>
                <w:noProof/>
                <w:webHidden/>
              </w:rPr>
              <w:instrText xml:space="preserve"> PAGEREF _Toc153345622 \h </w:instrText>
            </w:r>
            <w:r w:rsidRPr="00FD77C0">
              <w:rPr>
                <w:noProof/>
                <w:webHidden/>
              </w:rPr>
            </w:r>
            <w:r w:rsidRPr="00FD77C0">
              <w:rPr>
                <w:noProof/>
                <w:webHidden/>
              </w:rPr>
              <w:fldChar w:fldCharType="separate"/>
            </w:r>
            <w:r w:rsidR="00114873">
              <w:rPr>
                <w:noProof/>
                <w:webHidden/>
              </w:rPr>
              <w:t>20</w:t>
            </w:r>
            <w:r w:rsidRPr="00FD77C0">
              <w:rPr>
                <w:noProof/>
                <w:webHidden/>
              </w:rPr>
              <w:fldChar w:fldCharType="end"/>
            </w:r>
          </w:hyperlink>
        </w:p>
        <w:p w14:paraId="5C48BAD5" w14:textId="42FF3C63" w:rsidR="00AA63AA" w:rsidRPr="00FD77C0" w:rsidRDefault="00AA63AA" w:rsidP="006E7C63">
          <w:pPr>
            <w:pStyle w:val="Spistreci2"/>
            <w:jc w:val="both"/>
            <w:rPr>
              <w:rFonts w:eastAsiaTheme="minorEastAsia"/>
              <w:noProof/>
            </w:rPr>
          </w:pPr>
          <w:hyperlink w:anchor="_Toc153345626" w:history="1">
            <w:r w:rsidRPr="00FD77C0">
              <w:rPr>
                <w:rStyle w:val="Hipercze"/>
                <w:rFonts w:ascii="Arial" w:hAnsi="Arial" w:cs="Arial"/>
                <w:noProof/>
                <w:sz w:val="18"/>
                <w:szCs w:val="18"/>
              </w:rPr>
              <w:t>3.3.</w:t>
            </w:r>
            <w:r w:rsidRPr="00FD77C0">
              <w:rPr>
                <w:rFonts w:eastAsiaTheme="minorEastAsia"/>
                <w:noProof/>
              </w:rPr>
              <w:tab/>
            </w:r>
            <w:r w:rsidRPr="00FD77C0">
              <w:rPr>
                <w:rStyle w:val="Hipercze"/>
                <w:rFonts w:ascii="Arial" w:hAnsi="Arial" w:cs="Arial"/>
                <w:noProof/>
                <w:sz w:val="18"/>
                <w:szCs w:val="18"/>
              </w:rPr>
              <w:t>Wymagania czasowe</w:t>
            </w:r>
            <w:r w:rsidRPr="00FD77C0">
              <w:rPr>
                <w:noProof/>
                <w:webHidden/>
              </w:rPr>
              <w:tab/>
            </w:r>
            <w:r w:rsidRPr="00FD77C0">
              <w:rPr>
                <w:noProof/>
                <w:webHidden/>
              </w:rPr>
              <w:fldChar w:fldCharType="begin"/>
            </w:r>
            <w:r w:rsidRPr="00FD77C0">
              <w:rPr>
                <w:noProof/>
                <w:webHidden/>
              </w:rPr>
              <w:instrText xml:space="preserve"> PAGEREF _Toc153345626 \h </w:instrText>
            </w:r>
            <w:r w:rsidRPr="00FD77C0">
              <w:rPr>
                <w:noProof/>
                <w:webHidden/>
              </w:rPr>
            </w:r>
            <w:r w:rsidRPr="00FD77C0">
              <w:rPr>
                <w:noProof/>
                <w:webHidden/>
              </w:rPr>
              <w:fldChar w:fldCharType="separate"/>
            </w:r>
            <w:r w:rsidR="00114873">
              <w:rPr>
                <w:noProof/>
                <w:webHidden/>
              </w:rPr>
              <w:t>21</w:t>
            </w:r>
            <w:r w:rsidRPr="00FD77C0">
              <w:rPr>
                <w:noProof/>
                <w:webHidden/>
              </w:rPr>
              <w:fldChar w:fldCharType="end"/>
            </w:r>
          </w:hyperlink>
        </w:p>
        <w:p w14:paraId="6D345E55" w14:textId="5EE35420" w:rsidR="00AA63AA" w:rsidRPr="00FD77C0" w:rsidRDefault="00AA63AA" w:rsidP="006E7C63">
          <w:pPr>
            <w:pStyle w:val="Spistreci2"/>
            <w:jc w:val="both"/>
            <w:rPr>
              <w:rFonts w:eastAsiaTheme="minorEastAsia"/>
              <w:noProof/>
            </w:rPr>
          </w:pPr>
          <w:hyperlink w:anchor="_Toc153345627" w:history="1">
            <w:r w:rsidRPr="00FD77C0">
              <w:rPr>
                <w:rStyle w:val="Hipercze"/>
                <w:rFonts w:ascii="Arial" w:hAnsi="Arial" w:cs="Arial"/>
                <w:noProof/>
                <w:sz w:val="18"/>
                <w:szCs w:val="18"/>
              </w:rPr>
              <w:t>3.4.</w:t>
            </w:r>
            <w:r w:rsidRPr="00FD77C0">
              <w:rPr>
                <w:rFonts w:eastAsiaTheme="minorEastAsia"/>
                <w:noProof/>
              </w:rPr>
              <w:tab/>
            </w:r>
            <w:r w:rsidRPr="00FD77C0">
              <w:rPr>
                <w:rStyle w:val="Hipercze"/>
                <w:rFonts w:ascii="Arial" w:hAnsi="Arial" w:cs="Arial"/>
                <w:noProof/>
                <w:sz w:val="18"/>
                <w:szCs w:val="18"/>
              </w:rPr>
              <w:t>Wymagane rezultaty</w:t>
            </w:r>
            <w:r w:rsidRPr="00FD77C0">
              <w:rPr>
                <w:noProof/>
                <w:webHidden/>
              </w:rPr>
              <w:tab/>
            </w:r>
            <w:r w:rsidRPr="00FD77C0">
              <w:rPr>
                <w:noProof/>
                <w:webHidden/>
              </w:rPr>
              <w:fldChar w:fldCharType="begin"/>
            </w:r>
            <w:r w:rsidRPr="00FD77C0">
              <w:rPr>
                <w:noProof/>
                <w:webHidden/>
              </w:rPr>
              <w:instrText xml:space="preserve"> PAGEREF _Toc153345627 \h </w:instrText>
            </w:r>
            <w:r w:rsidRPr="00FD77C0">
              <w:rPr>
                <w:noProof/>
                <w:webHidden/>
              </w:rPr>
            </w:r>
            <w:r w:rsidRPr="00FD77C0">
              <w:rPr>
                <w:noProof/>
                <w:webHidden/>
              </w:rPr>
              <w:fldChar w:fldCharType="separate"/>
            </w:r>
            <w:r w:rsidR="00114873">
              <w:rPr>
                <w:noProof/>
                <w:webHidden/>
              </w:rPr>
              <w:t>21</w:t>
            </w:r>
            <w:r w:rsidRPr="00FD77C0">
              <w:rPr>
                <w:noProof/>
                <w:webHidden/>
              </w:rPr>
              <w:fldChar w:fldCharType="end"/>
            </w:r>
          </w:hyperlink>
        </w:p>
        <w:p w14:paraId="0D13E4BC" w14:textId="139A2878" w:rsidR="00AA63AA" w:rsidRPr="00FD77C0" w:rsidRDefault="00AA63AA" w:rsidP="006E7C63">
          <w:pPr>
            <w:pStyle w:val="Spistreci2"/>
            <w:jc w:val="both"/>
            <w:rPr>
              <w:rFonts w:eastAsiaTheme="minorEastAsia"/>
              <w:noProof/>
            </w:rPr>
          </w:pPr>
          <w:hyperlink w:anchor="_Toc153345628" w:history="1">
            <w:r w:rsidRPr="00FD77C0">
              <w:rPr>
                <w:rStyle w:val="Hipercze"/>
                <w:rFonts w:ascii="Arial" w:hAnsi="Arial" w:cs="Arial"/>
                <w:noProof/>
                <w:sz w:val="18"/>
                <w:szCs w:val="18"/>
              </w:rPr>
              <w:t>3.5.</w:t>
            </w:r>
            <w:r w:rsidRPr="00FD77C0">
              <w:rPr>
                <w:rFonts w:eastAsiaTheme="minorEastAsia"/>
                <w:noProof/>
              </w:rPr>
              <w:tab/>
            </w:r>
            <w:r w:rsidRPr="00FD77C0">
              <w:rPr>
                <w:rStyle w:val="Hipercze"/>
                <w:rFonts w:ascii="Arial" w:hAnsi="Arial" w:cs="Arial"/>
                <w:noProof/>
                <w:sz w:val="18"/>
                <w:szCs w:val="18"/>
              </w:rPr>
              <w:t>Wymagania dotyczące partnerstwa w projekcie</w:t>
            </w:r>
            <w:r w:rsidRPr="00FD77C0">
              <w:rPr>
                <w:noProof/>
                <w:webHidden/>
              </w:rPr>
              <w:tab/>
            </w:r>
            <w:r w:rsidRPr="00FD77C0">
              <w:rPr>
                <w:noProof/>
                <w:webHidden/>
              </w:rPr>
              <w:fldChar w:fldCharType="begin"/>
            </w:r>
            <w:r w:rsidRPr="00FD77C0">
              <w:rPr>
                <w:noProof/>
                <w:webHidden/>
              </w:rPr>
              <w:instrText xml:space="preserve"> PAGEREF _Toc153345628 \h </w:instrText>
            </w:r>
            <w:r w:rsidRPr="00FD77C0">
              <w:rPr>
                <w:noProof/>
                <w:webHidden/>
              </w:rPr>
            </w:r>
            <w:r w:rsidRPr="00FD77C0">
              <w:rPr>
                <w:noProof/>
                <w:webHidden/>
              </w:rPr>
              <w:fldChar w:fldCharType="separate"/>
            </w:r>
            <w:r w:rsidR="00114873">
              <w:rPr>
                <w:noProof/>
                <w:webHidden/>
              </w:rPr>
              <w:t>25</w:t>
            </w:r>
            <w:r w:rsidRPr="00FD77C0">
              <w:rPr>
                <w:noProof/>
                <w:webHidden/>
              </w:rPr>
              <w:fldChar w:fldCharType="end"/>
            </w:r>
          </w:hyperlink>
        </w:p>
        <w:p w14:paraId="4F3AAB88" w14:textId="11F0DA7C"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9" w:history="1">
            <w:r w:rsidRPr="00FD77C0">
              <w:rPr>
                <w:rStyle w:val="Hipercze"/>
                <w:rFonts w:ascii="Arial" w:hAnsi="Arial" w:cs="Arial"/>
                <w:noProof/>
                <w:sz w:val="18"/>
                <w:szCs w:val="18"/>
              </w:rPr>
              <w:t>IV.</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PROCEDURA WYBORU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_Toc153345629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28</w:t>
            </w:r>
            <w:r w:rsidRPr="00FD77C0">
              <w:rPr>
                <w:rFonts w:ascii="Arial" w:hAnsi="Arial" w:cs="Arial"/>
                <w:noProof/>
                <w:webHidden/>
                <w:sz w:val="18"/>
                <w:szCs w:val="18"/>
              </w:rPr>
              <w:fldChar w:fldCharType="end"/>
            </w:r>
          </w:hyperlink>
        </w:p>
        <w:p w14:paraId="18D352D5" w14:textId="29FE588A" w:rsidR="00AA63AA" w:rsidRPr="00FD77C0" w:rsidRDefault="00AA63AA" w:rsidP="006E7C63">
          <w:pPr>
            <w:pStyle w:val="Spistreci2"/>
            <w:jc w:val="both"/>
            <w:rPr>
              <w:rFonts w:eastAsiaTheme="minorEastAsia"/>
              <w:noProof/>
            </w:rPr>
          </w:pPr>
          <w:hyperlink w:anchor="_Toc153345630" w:history="1">
            <w:r w:rsidRPr="00FD77C0">
              <w:rPr>
                <w:rStyle w:val="Hipercze"/>
                <w:rFonts w:ascii="Arial" w:hAnsi="Arial" w:cs="Arial"/>
                <w:noProof/>
                <w:sz w:val="18"/>
                <w:szCs w:val="18"/>
              </w:rPr>
              <w:t>4.1.</w:t>
            </w:r>
            <w:r w:rsidRPr="00FD77C0">
              <w:rPr>
                <w:rFonts w:eastAsiaTheme="minorEastAsia"/>
                <w:noProof/>
              </w:rPr>
              <w:tab/>
            </w:r>
            <w:r w:rsidRPr="00FD77C0">
              <w:rPr>
                <w:rStyle w:val="Hipercze"/>
                <w:rFonts w:ascii="Arial" w:hAnsi="Arial" w:cs="Arial"/>
                <w:noProof/>
                <w:sz w:val="18"/>
                <w:szCs w:val="18"/>
              </w:rPr>
              <w:t>Zasady dotyczące procesu wyboru projektów</w:t>
            </w:r>
            <w:r w:rsidRPr="00FD77C0">
              <w:rPr>
                <w:noProof/>
                <w:webHidden/>
              </w:rPr>
              <w:tab/>
            </w:r>
            <w:r w:rsidRPr="00FD77C0">
              <w:rPr>
                <w:noProof/>
                <w:webHidden/>
              </w:rPr>
              <w:fldChar w:fldCharType="begin"/>
            </w:r>
            <w:r w:rsidRPr="00FD77C0">
              <w:rPr>
                <w:noProof/>
                <w:webHidden/>
              </w:rPr>
              <w:instrText xml:space="preserve"> PAGEREF _Toc153345630 \h </w:instrText>
            </w:r>
            <w:r w:rsidRPr="00FD77C0">
              <w:rPr>
                <w:noProof/>
                <w:webHidden/>
              </w:rPr>
            </w:r>
            <w:r w:rsidRPr="00FD77C0">
              <w:rPr>
                <w:noProof/>
                <w:webHidden/>
              </w:rPr>
              <w:fldChar w:fldCharType="separate"/>
            </w:r>
            <w:r w:rsidR="00114873">
              <w:rPr>
                <w:noProof/>
                <w:webHidden/>
              </w:rPr>
              <w:t>28</w:t>
            </w:r>
            <w:r w:rsidRPr="00FD77C0">
              <w:rPr>
                <w:noProof/>
                <w:webHidden/>
              </w:rPr>
              <w:fldChar w:fldCharType="end"/>
            </w:r>
          </w:hyperlink>
        </w:p>
        <w:p w14:paraId="7E1D615C" w14:textId="55916219" w:rsidR="00AA63AA" w:rsidRPr="00FD77C0" w:rsidRDefault="00AA63AA" w:rsidP="006E7C63">
          <w:pPr>
            <w:pStyle w:val="Spistreci2"/>
            <w:jc w:val="both"/>
            <w:rPr>
              <w:rFonts w:eastAsiaTheme="minorEastAsia"/>
              <w:noProof/>
            </w:rPr>
          </w:pPr>
          <w:hyperlink w:anchor="_Toc153345631" w:history="1">
            <w:r w:rsidRPr="00FD77C0">
              <w:rPr>
                <w:rStyle w:val="Hipercze"/>
                <w:rFonts w:ascii="Arial" w:hAnsi="Arial" w:cs="Arial"/>
                <w:noProof/>
                <w:sz w:val="18"/>
                <w:szCs w:val="18"/>
              </w:rPr>
              <w:t>4.2.</w:t>
            </w:r>
            <w:r w:rsidRPr="00FD77C0">
              <w:rPr>
                <w:rFonts w:eastAsiaTheme="minorEastAsia"/>
                <w:noProof/>
              </w:rPr>
              <w:tab/>
            </w:r>
            <w:r w:rsidRPr="00FD77C0">
              <w:rPr>
                <w:rStyle w:val="Hipercze"/>
                <w:rFonts w:ascii="Arial" w:hAnsi="Arial" w:cs="Arial"/>
                <w:noProof/>
                <w:sz w:val="18"/>
                <w:szCs w:val="18"/>
              </w:rPr>
              <w:t>I etap – Ocena merytoryczna pierwszego stopnia</w:t>
            </w:r>
            <w:r w:rsidRPr="00FD77C0">
              <w:rPr>
                <w:noProof/>
                <w:webHidden/>
              </w:rPr>
              <w:tab/>
            </w:r>
            <w:r w:rsidRPr="00FD77C0">
              <w:rPr>
                <w:noProof/>
                <w:webHidden/>
              </w:rPr>
              <w:fldChar w:fldCharType="begin"/>
            </w:r>
            <w:r w:rsidRPr="00FD77C0">
              <w:rPr>
                <w:noProof/>
                <w:webHidden/>
              </w:rPr>
              <w:instrText xml:space="preserve"> PAGEREF _Toc153345631 \h </w:instrText>
            </w:r>
            <w:r w:rsidRPr="00FD77C0">
              <w:rPr>
                <w:noProof/>
                <w:webHidden/>
              </w:rPr>
            </w:r>
            <w:r w:rsidRPr="00FD77C0">
              <w:rPr>
                <w:noProof/>
                <w:webHidden/>
              </w:rPr>
              <w:fldChar w:fldCharType="separate"/>
            </w:r>
            <w:r w:rsidR="00114873">
              <w:rPr>
                <w:noProof/>
                <w:webHidden/>
              </w:rPr>
              <w:t>29</w:t>
            </w:r>
            <w:r w:rsidRPr="00FD77C0">
              <w:rPr>
                <w:noProof/>
                <w:webHidden/>
              </w:rPr>
              <w:fldChar w:fldCharType="end"/>
            </w:r>
          </w:hyperlink>
        </w:p>
        <w:p w14:paraId="482CF82A" w14:textId="0992160C" w:rsidR="00AA63AA" w:rsidRPr="00FD77C0" w:rsidRDefault="00AA63AA" w:rsidP="006E7C63">
          <w:pPr>
            <w:pStyle w:val="Spistreci2"/>
            <w:jc w:val="both"/>
            <w:rPr>
              <w:rFonts w:eastAsiaTheme="minorEastAsia"/>
              <w:noProof/>
            </w:rPr>
          </w:pPr>
          <w:hyperlink w:anchor="_Toc153345632" w:history="1">
            <w:r w:rsidRPr="00FD77C0">
              <w:rPr>
                <w:rStyle w:val="Hipercze"/>
                <w:rFonts w:ascii="Arial" w:hAnsi="Arial" w:cs="Arial"/>
                <w:noProof/>
                <w:sz w:val="18"/>
                <w:szCs w:val="18"/>
              </w:rPr>
              <w:t>4.3.</w:t>
            </w:r>
            <w:r w:rsidRPr="00FD77C0">
              <w:rPr>
                <w:rFonts w:eastAsiaTheme="minorEastAsia"/>
                <w:noProof/>
              </w:rPr>
              <w:tab/>
            </w:r>
            <w:r w:rsidRPr="00FD77C0">
              <w:rPr>
                <w:rStyle w:val="Hipercze"/>
                <w:rFonts w:ascii="Arial" w:hAnsi="Arial" w:cs="Arial"/>
                <w:noProof/>
                <w:sz w:val="18"/>
                <w:szCs w:val="18"/>
              </w:rPr>
              <w:t>II etap – Ocena merytoryczna drugiego stopnia</w:t>
            </w:r>
            <w:r w:rsidRPr="00FD77C0">
              <w:rPr>
                <w:noProof/>
                <w:webHidden/>
              </w:rPr>
              <w:tab/>
            </w:r>
            <w:r w:rsidRPr="00FD77C0">
              <w:rPr>
                <w:noProof/>
                <w:webHidden/>
              </w:rPr>
              <w:fldChar w:fldCharType="begin"/>
            </w:r>
            <w:r w:rsidRPr="00FD77C0">
              <w:rPr>
                <w:noProof/>
                <w:webHidden/>
              </w:rPr>
              <w:instrText xml:space="preserve"> PAGEREF _Toc153345632 \h </w:instrText>
            </w:r>
            <w:r w:rsidRPr="00FD77C0">
              <w:rPr>
                <w:noProof/>
                <w:webHidden/>
              </w:rPr>
            </w:r>
            <w:r w:rsidRPr="00FD77C0">
              <w:rPr>
                <w:noProof/>
                <w:webHidden/>
              </w:rPr>
              <w:fldChar w:fldCharType="separate"/>
            </w:r>
            <w:r w:rsidR="00114873">
              <w:rPr>
                <w:noProof/>
                <w:webHidden/>
              </w:rPr>
              <w:t>30</w:t>
            </w:r>
            <w:r w:rsidRPr="00FD77C0">
              <w:rPr>
                <w:noProof/>
                <w:webHidden/>
              </w:rPr>
              <w:fldChar w:fldCharType="end"/>
            </w:r>
          </w:hyperlink>
        </w:p>
        <w:p w14:paraId="003932E9" w14:textId="5F5BBF7B"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33" w:history="1">
            <w:r w:rsidRPr="00FD77C0">
              <w:rPr>
                <w:rStyle w:val="Hipercze"/>
                <w:rFonts w:ascii="Arial" w:hAnsi="Arial" w:cs="Arial"/>
                <w:noProof/>
                <w:sz w:val="18"/>
                <w:szCs w:val="18"/>
              </w:rPr>
              <w:t>V. PODSTAWOWE INFORMACJE O ZASADACH REALIZACJI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_Toc153345633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66</w:t>
            </w:r>
            <w:r w:rsidRPr="00FD77C0">
              <w:rPr>
                <w:rFonts w:ascii="Arial" w:hAnsi="Arial" w:cs="Arial"/>
                <w:noProof/>
                <w:webHidden/>
                <w:sz w:val="18"/>
                <w:szCs w:val="18"/>
              </w:rPr>
              <w:fldChar w:fldCharType="end"/>
            </w:r>
          </w:hyperlink>
        </w:p>
        <w:p w14:paraId="2D62CB58" w14:textId="37A4350F" w:rsidR="00AA63AA" w:rsidRPr="00FD77C0" w:rsidRDefault="00AA63AA" w:rsidP="006E7C63">
          <w:pPr>
            <w:pStyle w:val="Spistreci2"/>
            <w:jc w:val="both"/>
            <w:rPr>
              <w:rFonts w:eastAsiaTheme="minorEastAsia"/>
              <w:noProof/>
            </w:rPr>
          </w:pPr>
          <w:hyperlink w:anchor="_Toc153345634" w:history="1">
            <w:r w:rsidRPr="00FD77C0">
              <w:rPr>
                <w:rStyle w:val="Hipercze"/>
                <w:rFonts w:ascii="Arial" w:hAnsi="Arial" w:cs="Arial"/>
                <w:noProof/>
                <w:sz w:val="18"/>
                <w:szCs w:val="18"/>
              </w:rPr>
              <w:t>5.1.</w:t>
            </w:r>
            <w:r w:rsidRPr="00FD77C0">
              <w:rPr>
                <w:rFonts w:eastAsiaTheme="minorEastAsia"/>
                <w:noProof/>
              </w:rPr>
              <w:tab/>
            </w:r>
            <w:r w:rsidRPr="00FD77C0">
              <w:rPr>
                <w:rStyle w:val="Hipercze"/>
                <w:rFonts w:ascii="Arial" w:hAnsi="Arial" w:cs="Arial"/>
                <w:noProof/>
                <w:sz w:val="18"/>
                <w:szCs w:val="18"/>
              </w:rPr>
              <w:t>Podstawowe zasady udzielania dofinansowania</w:t>
            </w:r>
            <w:r w:rsidRPr="00FD77C0">
              <w:rPr>
                <w:noProof/>
                <w:webHidden/>
              </w:rPr>
              <w:tab/>
            </w:r>
            <w:r w:rsidRPr="00FD77C0">
              <w:rPr>
                <w:noProof/>
                <w:webHidden/>
              </w:rPr>
              <w:fldChar w:fldCharType="begin"/>
            </w:r>
            <w:r w:rsidRPr="00FD77C0">
              <w:rPr>
                <w:noProof/>
                <w:webHidden/>
              </w:rPr>
              <w:instrText xml:space="preserve"> PAGEREF _Toc153345634 \h </w:instrText>
            </w:r>
            <w:r w:rsidRPr="00FD77C0">
              <w:rPr>
                <w:noProof/>
                <w:webHidden/>
              </w:rPr>
            </w:r>
            <w:r w:rsidRPr="00FD77C0">
              <w:rPr>
                <w:noProof/>
                <w:webHidden/>
              </w:rPr>
              <w:fldChar w:fldCharType="separate"/>
            </w:r>
            <w:r w:rsidR="00114873">
              <w:rPr>
                <w:noProof/>
                <w:webHidden/>
              </w:rPr>
              <w:t>66</w:t>
            </w:r>
            <w:r w:rsidRPr="00FD77C0">
              <w:rPr>
                <w:noProof/>
                <w:webHidden/>
              </w:rPr>
              <w:fldChar w:fldCharType="end"/>
            </w:r>
          </w:hyperlink>
        </w:p>
        <w:p w14:paraId="421FB960" w14:textId="2033BEC5" w:rsidR="00AA63AA" w:rsidRPr="00FD77C0" w:rsidRDefault="00AA63AA" w:rsidP="006E7C63">
          <w:pPr>
            <w:pStyle w:val="Spistreci2"/>
            <w:jc w:val="both"/>
            <w:rPr>
              <w:rFonts w:eastAsiaTheme="minorEastAsia"/>
              <w:noProof/>
            </w:rPr>
          </w:pPr>
          <w:hyperlink w:anchor="_Toc153345635" w:history="1">
            <w:r w:rsidRPr="00FD77C0">
              <w:rPr>
                <w:rStyle w:val="Hipercze"/>
                <w:rFonts w:ascii="Arial" w:hAnsi="Arial" w:cs="Arial"/>
                <w:noProof/>
                <w:sz w:val="18"/>
                <w:szCs w:val="18"/>
              </w:rPr>
              <w:t>5.1.1.</w:t>
            </w:r>
            <w:r w:rsidRPr="00FD77C0">
              <w:rPr>
                <w:rFonts w:eastAsiaTheme="minorEastAsia"/>
                <w:noProof/>
              </w:rPr>
              <w:tab/>
            </w:r>
            <w:r w:rsidRPr="00FD77C0">
              <w:rPr>
                <w:rStyle w:val="Hipercze"/>
                <w:rFonts w:ascii="Arial" w:hAnsi="Arial" w:cs="Arial"/>
                <w:noProof/>
                <w:sz w:val="18"/>
                <w:szCs w:val="18"/>
              </w:rPr>
              <w:t>Umowa o dofinansowanie projektu</w:t>
            </w:r>
            <w:r w:rsidRPr="00FD77C0">
              <w:rPr>
                <w:noProof/>
                <w:webHidden/>
              </w:rPr>
              <w:tab/>
            </w:r>
            <w:r w:rsidRPr="00FD77C0">
              <w:rPr>
                <w:noProof/>
                <w:webHidden/>
              </w:rPr>
              <w:fldChar w:fldCharType="begin"/>
            </w:r>
            <w:r w:rsidRPr="00FD77C0">
              <w:rPr>
                <w:noProof/>
                <w:webHidden/>
              </w:rPr>
              <w:instrText xml:space="preserve"> PAGEREF _Toc153345635 \h </w:instrText>
            </w:r>
            <w:r w:rsidRPr="00FD77C0">
              <w:rPr>
                <w:noProof/>
                <w:webHidden/>
              </w:rPr>
            </w:r>
            <w:r w:rsidRPr="00FD77C0">
              <w:rPr>
                <w:noProof/>
                <w:webHidden/>
              </w:rPr>
              <w:fldChar w:fldCharType="separate"/>
            </w:r>
            <w:r w:rsidR="00114873">
              <w:rPr>
                <w:noProof/>
                <w:webHidden/>
              </w:rPr>
              <w:t>66</w:t>
            </w:r>
            <w:r w:rsidRPr="00FD77C0">
              <w:rPr>
                <w:noProof/>
                <w:webHidden/>
              </w:rPr>
              <w:fldChar w:fldCharType="end"/>
            </w:r>
          </w:hyperlink>
        </w:p>
        <w:p w14:paraId="561767E6" w14:textId="7C231644" w:rsidR="00AA63AA" w:rsidRPr="00FD77C0" w:rsidRDefault="00AA63AA" w:rsidP="006E7C63">
          <w:pPr>
            <w:pStyle w:val="Spistreci2"/>
            <w:jc w:val="both"/>
            <w:rPr>
              <w:rFonts w:eastAsiaTheme="minorEastAsia"/>
              <w:noProof/>
            </w:rPr>
          </w:pPr>
          <w:hyperlink w:anchor="_Toc153345636" w:history="1">
            <w:r w:rsidRPr="00FD77C0">
              <w:rPr>
                <w:rStyle w:val="Hipercze"/>
                <w:rFonts w:ascii="Arial" w:hAnsi="Arial" w:cs="Arial"/>
                <w:noProof/>
                <w:sz w:val="18"/>
                <w:szCs w:val="18"/>
              </w:rPr>
              <w:t>5.1.2.</w:t>
            </w:r>
            <w:r w:rsidRPr="00FD77C0">
              <w:rPr>
                <w:rFonts w:eastAsiaTheme="minorEastAsia"/>
                <w:noProof/>
              </w:rPr>
              <w:tab/>
            </w:r>
            <w:r w:rsidRPr="00FD77C0">
              <w:rPr>
                <w:rStyle w:val="Hipercze"/>
                <w:rFonts w:ascii="Arial" w:hAnsi="Arial" w:cs="Arial"/>
                <w:noProof/>
                <w:sz w:val="18"/>
                <w:szCs w:val="18"/>
              </w:rPr>
              <w:t>Wkład własny</w:t>
            </w:r>
            <w:r w:rsidRPr="00FD77C0">
              <w:rPr>
                <w:noProof/>
                <w:webHidden/>
              </w:rPr>
              <w:tab/>
            </w:r>
            <w:r w:rsidRPr="00FD77C0">
              <w:rPr>
                <w:noProof/>
                <w:webHidden/>
              </w:rPr>
              <w:fldChar w:fldCharType="begin"/>
            </w:r>
            <w:r w:rsidRPr="00FD77C0">
              <w:rPr>
                <w:noProof/>
                <w:webHidden/>
              </w:rPr>
              <w:instrText xml:space="preserve"> PAGEREF _Toc153345636 \h </w:instrText>
            </w:r>
            <w:r w:rsidRPr="00FD77C0">
              <w:rPr>
                <w:noProof/>
                <w:webHidden/>
              </w:rPr>
            </w:r>
            <w:r w:rsidRPr="00FD77C0">
              <w:rPr>
                <w:noProof/>
                <w:webHidden/>
              </w:rPr>
              <w:fldChar w:fldCharType="separate"/>
            </w:r>
            <w:r w:rsidR="00114873">
              <w:rPr>
                <w:noProof/>
                <w:webHidden/>
              </w:rPr>
              <w:t>70</w:t>
            </w:r>
            <w:r w:rsidRPr="00FD77C0">
              <w:rPr>
                <w:noProof/>
                <w:webHidden/>
              </w:rPr>
              <w:fldChar w:fldCharType="end"/>
            </w:r>
          </w:hyperlink>
        </w:p>
        <w:p w14:paraId="5AF9BC18" w14:textId="2E74B5C9" w:rsidR="00AA63AA" w:rsidRPr="00FD77C0" w:rsidRDefault="00AA63AA" w:rsidP="006E7C63">
          <w:pPr>
            <w:pStyle w:val="Spistreci2"/>
            <w:jc w:val="both"/>
            <w:rPr>
              <w:rFonts w:eastAsiaTheme="minorEastAsia"/>
              <w:noProof/>
            </w:rPr>
          </w:pPr>
          <w:hyperlink w:anchor="_Toc153345637" w:history="1">
            <w:r w:rsidRPr="00FD77C0">
              <w:rPr>
                <w:rStyle w:val="Hipercze"/>
                <w:rFonts w:ascii="Arial" w:hAnsi="Arial" w:cs="Arial"/>
                <w:noProof/>
                <w:sz w:val="18"/>
                <w:szCs w:val="18"/>
              </w:rPr>
              <w:t>5.1.3.</w:t>
            </w:r>
            <w:r w:rsidRPr="00FD77C0">
              <w:rPr>
                <w:rFonts w:eastAsiaTheme="minorEastAsia"/>
                <w:noProof/>
              </w:rPr>
              <w:tab/>
            </w:r>
            <w:r w:rsidRPr="00FD77C0">
              <w:rPr>
                <w:rStyle w:val="Hipercze"/>
                <w:rFonts w:ascii="Arial" w:hAnsi="Arial" w:cs="Arial"/>
                <w:noProof/>
                <w:sz w:val="18"/>
                <w:szCs w:val="18"/>
              </w:rPr>
              <w:t>Podatek od towarów i usług (VAT)</w:t>
            </w:r>
            <w:r w:rsidRPr="00FD77C0">
              <w:rPr>
                <w:noProof/>
                <w:webHidden/>
              </w:rPr>
              <w:tab/>
            </w:r>
            <w:r w:rsidRPr="00FD77C0">
              <w:rPr>
                <w:noProof/>
                <w:webHidden/>
              </w:rPr>
              <w:fldChar w:fldCharType="begin"/>
            </w:r>
            <w:r w:rsidRPr="00FD77C0">
              <w:rPr>
                <w:noProof/>
                <w:webHidden/>
              </w:rPr>
              <w:instrText xml:space="preserve"> PAGEREF _Toc153345637 \h </w:instrText>
            </w:r>
            <w:r w:rsidRPr="00FD77C0">
              <w:rPr>
                <w:noProof/>
                <w:webHidden/>
              </w:rPr>
            </w:r>
            <w:r w:rsidRPr="00FD77C0">
              <w:rPr>
                <w:noProof/>
                <w:webHidden/>
              </w:rPr>
              <w:fldChar w:fldCharType="separate"/>
            </w:r>
            <w:r w:rsidR="00114873">
              <w:rPr>
                <w:noProof/>
                <w:webHidden/>
              </w:rPr>
              <w:t>71</w:t>
            </w:r>
            <w:r w:rsidRPr="00FD77C0">
              <w:rPr>
                <w:noProof/>
                <w:webHidden/>
              </w:rPr>
              <w:fldChar w:fldCharType="end"/>
            </w:r>
          </w:hyperlink>
        </w:p>
        <w:p w14:paraId="39B1C0E2" w14:textId="0719B2E7" w:rsidR="00AA63AA" w:rsidRPr="00FD77C0" w:rsidRDefault="00AA63AA" w:rsidP="006E7C63">
          <w:pPr>
            <w:pStyle w:val="Spistreci2"/>
            <w:jc w:val="both"/>
            <w:rPr>
              <w:rFonts w:eastAsiaTheme="minorEastAsia"/>
              <w:noProof/>
            </w:rPr>
          </w:pPr>
          <w:hyperlink w:anchor="_Toc153345638" w:history="1">
            <w:r w:rsidRPr="00FD77C0">
              <w:rPr>
                <w:rStyle w:val="Hipercze"/>
                <w:rFonts w:ascii="Arial" w:hAnsi="Arial" w:cs="Arial"/>
                <w:noProof/>
                <w:sz w:val="18"/>
                <w:szCs w:val="18"/>
              </w:rPr>
              <w:t>5.1.4.</w:t>
            </w:r>
            <w:r w:rsidRPr="00FD77C0">
              <w:rPr>
                <w:rFonts w:eastAsiaTheme="minorEastAsia"/>
                <w:noProof/>
              </w:rPr>
              <w:tab/>
            </w:r>
            <w:r w:rsidRPr="00FD77C0">
              <w:rPr>
                <w:rStyle w:val="Hipercze"/>
                <w:rFonts w:ascii="Arial" w:hAnsi="Arial" w:cs="Arial"/>
                <w:noProof/>
                <w:sz w:val="18"/>
                <w:szCs w:val="18"/>
              </w:rPr>
              <w:t>Cross-financing</w:t>
            </w:r>
            <w:r w:rsidRPr="00FD77C0">
              <w:rPr>
                <w:noProof/>
                <w:webHidden/>
              </w:rPr>
              <w:tab/>
            </w:r>
            <w:r w:rsidRPr="00FD77C0">
              <w:rPr>
                <w:noProof/>
                <w:webHidden/>
              </w:rPr>
              <w:fldChar w:fldCharType="begin"/>
            </w:r>
            <w:r w:rsidRPr="00FD77C0">
              <w:rPr>
                <w:noProof/>
                <w:webHidden/>
              </w:rPr>
              <w:instrText xml:space="preserve"> PAGEREF _Toc153345638 \h </w:instrText>
            </w:r>
            <w:r w:rsidRPr="00FD77C0">
              <w:rPr>
                <w:noProof/>
                <w:webHidden/>
              </w:rPr>
            </w:r>
            <w:r w:rsidRPr="00FD77C0">
              <w:rPr>
                <w:noProof/>
                <w:webHidden/>
              </w:rPr>
              <w:fldChar w:fldCharType="separate"/>
            </w:r>
            <w:r w:rsidR="00114873">
              <w:rPr>
                <w:noProof/>
                <w:webHidden/>
              </w:rPr>
              <w:t>72</w:t>
            </w:r>
            <w:r w:rsidRPr="00FD77C0">
              <w:rPr>
                <w:noProof/>
                <w:webHidden/>
              </w:rPr>
              <w:fldChar w:fldCharType="end"/>
            </w:r>
          </w:hyperlink>
        </w:p>
        <w:p w14:paraId="7341619C" w14:textId="5A118D10" w:rsidR="00AA63AA" w:rsidRPr="00FD77C0" w:rsidRDefault="00AA63AA" w:rsidP="006E7C63">
          <w:pPr>
            <w:pStyle w:val="Spistreci2"/>
            <w:jc w:val="both"/>
            <w:rPr>
              <w:rFonts w:eastAsiaTheme="minorEastAsia"/>
              <w:noProof/>
            </w:rPr>
          </w:pPr>
          <w:hyperlink w:anchor="_Toc153345639" w:history="1">
            <w:r w:rsidRPr="00FD77C0">
              <w:rPr>
                <w:rStyle w:val="Hipercze"/>
                <w:rFonts w:ascii="Arial" w:hAnsi="Arial" w:cs="Arial"/>
                <w:noProof/>
                <w:sz w:val="18"/>
                <w:szCs w:val="18"/>
              </w:rPr>
              <w:t>5.1.5.</w:t>
            </w:r>
            <w:r w:rsidRPr="00FD77C0">
              <w:rPr>
                <w:rFonts w:eastAsiaTheme="minorEastAsia"/>
                <w:noProof/>
              </w:rPr>
              <w:tab/>
            </w:r>
            <w:r w:rsidRPr="00FD77C0">
              <w:rPr>
                <w:rStyle w:val="Hipercze"/>
                <w:rFonts w:ascii="Arial" w:hAnsi="Arial" w:cs="Arial"/>
                <w:noProof/>
                <w:sz w:val="18"/>
                <w:szCs w:val="18"/>
              </w:rPr>
              <w:t>ZABEZPIECZENIE PRAWIDŁOWEJ REALIZACJI UMOWY</w:t>
            </w:r>
            <w:r w:rsidRPr="00FD77C0">
              <w:rPr>
                <w:noProof/>
                <w:webHidden/>
              </w:rPr>
              <w:tab/>
            </w:r>
            <w:r w:rsidRPr="00FD77C0">
              <w:rPr>
                <w:noProof/>
                <w:webHidden/>
              </w:rPr>
              <w:fldChar w:fldCharType="begin"/>
            </w:r>
            <w:r w:rsidRPr="00FD77C0">
              <w:rPr>
                <w:noProof/>
                <w:webHidden/>
              </w:rPr>
              <w:instrText xml:space="preserve"> PAGEREF _Toc153345639 \h </w:instrText>
            </w:r>
            <w:r w:rsidRPr="00FD77C0">
              <w:rPr>
                <w:noProof/>
                <w:webHidden/>
              </w:rPr>
            </w:r>
            <w:r w:rsidRPr="00FD77C0">
              <w:rPr>
                <w:noProof/>
                <w:webHidden/>
              </w:rPr>
              <w:fldChar w:fldCharType="separate"/>
            </w:r>
            <w:r w:rsidR="00114873">
              <w:rPr>
                <w:noProof/>
                <w:webHidden/>
              </w:rPr>
              <w:t>72</w:t>
            </w:r>
            <w:r w:rsidRPr="00FD77C0">
              <w:rPr>
                <w:noProof/>
                <w:webHidden/>
              </w:rPr>
              <w:fldChar w:fldCharType="end"/>
            </w:r>
          </w:hyperlink>
        </w:p>
        <w:p w14:paraId="2E4A90C3" w14:textId="132F6D3D" w:rsidR="00AA63AA" w:rsidRPr="00FD77C0" w:rsidRDefault="00AA63AA" w:rsidP="006E7C63">
          <w:pPr>
            <w:pStyle w:val="Spistreci3"/>
            <w:jc w:val="both"/>
            <w:rPr>
              <w:rFonts w:eastAsiaTheme="minorEastAsia"/>
              <w:noProof/>
            </w:rPr>
          </w:pPr>
          <w:hyperlink w:anchor="_Toc153345640" w:history="1">
            <w:r w:rsidRPr="00FD77C0">
              <w:rPr>
                <w:rStyle w:val="Hipercze"/>
                <w:rFonts w:ascii="Arial" w:hAnsi="Arial" w:cs="Arial"/>
                <w:i w:val="0"/>
                <w:noProof/>
                <w:sz w:val="18"/>
                <w:szCs w:val="18"/>
              </w:rPr>
              <w:t>5.1.6.</w:t>
            </w:r>
            <w:r w:rsidRPr="00FD77C0">
              <w:rPr>
                <w:rFonts w:eastAsiaTheme="minorEastAsia"/>
                <w:noProof/>
              </w:rPr>
              <w:tab/>
            </w:r>
            <w:r w:rsidRPr="00FD77C0">
              <w:rPr>
                <w:rStyle w:val="Hipercze"/>
                <w:rFonts w:ascii="Arial" w:hAnsi="Arial" w:cs="Arial"/>
                <w:i w:val="0"/>
                <w:noProof/>
                <w:sz w:val="18"/>
                <w:szCs w:val="18"/>
              </w:rPr>
              <w:t>SZCZEGÓŁOWY BUDŻET PROJEKTU</w:t>
            </w:r>
            <w:r w:rsidRPr="00FD77C0">
              <w:rPr>
                <w:noProof/>
                <w:webHidden/>
              </w:rPr>
              <w:tab/>
            </w:r>
            <w:r w:rsidRPr="00FD77C0">
              <w:rPr>
                <w:noProof/>
                <w:webHidden/>
              </w:rPr>
              <w:fldChar w:fldCharType="begin"/>
            </w:r>
            <w:r w:rsidRPr="00FD77C0">
              <w:rPr>
                <w:noProof/>
                <w:webHidden/>
              </w:rPr>
              <w:instrText xml:space="preserve"> PAGEREF _Toc153345640 \h </w:instrText>
            </w:r>
            <w:r w:rsidRPr="00FD77C0">
              <w:rPr>
                <w:noProof/>
                <w:webHidden/>
              </w:rPr>
            </w:r>
            <w:r w:rsidRPr="00FD77C0">
              <w:rPr>
                <w:noProof/>
                <w:webHidden/>
              </w:rPr>
              <w:fldChar w:fldCharType="separate"/>
            </w:r>
            <w:r w:rsidR="00114873">
              <w:rPr>
                <w:noProof/>
                <w:webHidden/>
              </w:rPr>
              <w:t>73</w:t>
            </w:r>
            <w:r w:rsidRPr="00FD77C0">
              <w:rPr>
                <w:noProof/>
                <w:webHidden/>
              </w:rPr>
              <w:fldChar w:fldCharType="end"/>
            </w:r>
          </w:hyperlink>
        </w:p>
        <w:p w14:paraId="7DA062AD" w14:textId="19155379" w:rsidR="00AA63AA" w:rsidRPr="00FD77C0" w:rsidRDefault="00AA63AA" w:rsidP="006E7C63">
          <w:pPr>
            <w:pStyle w:val="Spistreci3"/>
            <w:jc w:val="both"/>
            <w:rPr>
              <w:rFonts w:eastAsiaTheme="minorEastAsia"/>
              <w:noProof/>
            </w:rPr>
          </w:pPr>
          <w:hyperlink w:anchor="_Toc153345641" w:history="1">
            <w:r w:rsidRPr="00FD77C0">
              <w:rPr>
                <w:rStyle w:val="Hipercze"/>
                <w:rFonts w:ascii="Arial" w:hAnsi="Arial" w:cs="Arial"/>
                <w:i w:val="0"/>
                <w:noProof/>
                <w:sz w:val="18"/>
                <w:szCs w:val="18"/>
              </w:rPr>
              <w:t>5.1.7.</w:t>
            </w:r>
            <w:r w:rsidRPr="00FD77C0">
              <w:rPr>
                <w:rFonts w:eastAsiaTheme="minorEastAsia"/>
                <w:noProof/>
              </w:rPr>
              <w:tab/>
            </w:r>
            <w:r w:rsidRPr="00FD77C0">
              <w:rPr>
                <w:rStyle w:val="Hipercze"/>
                <w:rFonts w:ascii="Arial" w:hAnsi="Arial" w:cs="Arial"/>
                <w:i w:val="0"/>
                <w:noProof/>
                <w:sz w:val="18"/>
                <w:szCs w:val="18"/>
              </w:rPr>
              <w:t>UPROSZCZONE METODY ROZLICZANIA WYDATKÓW KOSZTÓW BEZPOŚREDNICH</w:t>
            </w:r>
            <w:r w:rsidRPr="00FD77C0">
              <w:rPr>
                <w:noProof/>
                <w:webHidden/>
              </w:rPr>
              <w:tab/>
            </w:r>
            <w:r w:rsidRPr="00FD77C0">
              <w:rPr>
                <w:noProof/>
                <w:webHidden/>
              </w:rPr>
              <w:fldChar w:fldCharType="begin"/>
            </w:r>
            <w:r w:rsidRPr="00FD77C0">
              <w:rPr>
                <w:noProof/>
                <w:webHidden/>
              </w:rPr>
              <w:instrText xml:space="preserve"> PAGEREF _Toc153345641 \h </w:instrText>
            </w:r>
            <w:r w:rsidRPr="00FD77C0">
              <w:rPr>
                <w:noProof/>
                <w:webHidden/>
              </w:rPr>
            </w:r>
            <w:r w:rsidRPr="00FD77C0">
              <w:rPr>
                <w:noProof/>
                <w:webHidden/>
              </w:rPr>
              <w:fldChar w:fldCharType="separate"/>
            </w:r>
            <w:r w:rsidR="00114873">
              <w:rPr>
                <w:noProof/>
                <w:webHidden/>
              </w:rPr>
              <w:t>73</w:t>
            </w:r>
            <w:r w:rsidRPr="00FD77C0">
              <w:rPr>
                <w:noProof/>
                <w:webHidden/>
              </w:rPr>
              <w:fldChar w:fldCharType="end"/>
            </w:r>
          </w:hyperlink>
        </w:p>
        <w:p w14:paraId="0CF67EE3" w14:textId="673031C5" w:rsidR="00AA63AA" w:rsidRPr="00FD77C0" w:rsidRDefault="00AA63AA" w:rsidP="006E7C63">
          <w:pPr>
            <w:pStyle w:val="Spistreci2"/>
            <w:jc w:val="both"/>
            <w:rPr>
              <w:rFonts w:eastAsiaTheme="minorEastAsia"/>
              <w:noProof/>
            </w:rPr>
          </w:pPr>
          <w:hyperlink w:anchor="_Toc153345642" w:history="1">
            <w:r w:rsidRPr="00FD77C0">
              <w:rPr>
                <w:rStyle w:val="Hipercze"/>
                <w:rFonts w:ascii="Arial" w:hAnsi="Arial" w:cs="Arial"/>
                <w:noProof/>
                <w:sz w:val="18"/>
                <w:szCs w:val="18"/>
              </w:rPr>
              <w:t>5.2.</w:t>
            </w:r>
            <w:r w:rsidRPr="00FD77C0">
              <w:rPr>
                <w:rFonts w:eastAsiaTheme="minorEastAsia"/>
                <w:noProof/>
              </w:rPr>
              <w:tab/>
            </w:r>
            <w:r w:rsidRPr="00FD77C0">
              <w:rPr>
                <w:rStyle w:val="Hipercze"/>
                <w:rFonts w:ascii="Arial" w:hAnsi="Arial" w:cs="Arial"/>
                <w:noProof/>
                <w:sz w:val="18"/>
                <w:szCs w:val="18"/>
              </w:rPr>
              <w:t>Pomoc Publiczna</w:t>
            </w:r>
            <w:r w:rsidRPr="00FD77C0">
              <w:rPr>
                <w:noProof/>
                <w:webHidden/>
              </w:rPr>
              <w:tab/>
            </w:r>
            <w:r w:rsidRPr="00FD77C0">
              <w:rPr>
                <w:noProof/>
                <w:webHidden/>
              </w:rPr>
              <w:fldChar w:fldCharType="begin"/>
            </w:r>
            <w:r w:rsidRPr="00FD77C0">
              <w:rPr>
                <w:noProof/>
                <w:webHidden/>
              </w:rPr>
              <w:instrText xml:space="preserve"> PAGEREF _Toc153345642 \h </w:instrText>
            </w:r>
            <w:r w:rsidRPr="00FD77C0">
              <w:rPr>
                <w:noProof/>
                <w:webHidden/>
              </w:rPr>
            </w:r>
            <w:r w:rsidRPr="00FD77C0">
              <w:rPr>
                <w:noProof/>
                <w:webHidden/>
              </w:rPr>
              <w:fldChar w:fldCharType="separate"/>
            </w:r>
            <w:r w:rsidR="00114873">
              <w:rPr>
                <w:noProof/>
                <w:webHidden/>
              </w:rPr>
              <w:t>74</w:t>
            </w:r>
            <w:r w:rsidRPr="00FD77C0">
              <w:rPr>
                <w:noProof/>
                <w:webHidden/>
              </w:rPr>
              <w:fldChar w:fldCharType="end"/>
            </w:r>
          </w:hyperlink>
        </w:p>
        <w:p w14:paraId="676E7DA4" w14:textId="6C9B5812" w:rsidR="00AA63AA" w:rsidRPr="00FD77C0" w:rsidRDefault="00AA63AA" w:rsidP="006E7C63">
          <w:pPr>
            <w:pStyle w:val="Spistreci2"/>
            <w:jc w:val="both"/>
            <w:rPr>
              <w:rFonts w:eastAsiaTheme="minorEastAsia"/>
              <w:noProof/>
            </w:rPr>
          </w:pPr>
          <w:hyperlink w:anchor="_Toc153345643" w:history="1">
            <w:r w:rsidRPr="00FD77C0">
              <w:rPr>
                <w:rStyle w:val="Hipercze"/>
                <w:rFonts w:ascii="Arial" w:hAnsi="Arial" w:cs="Arial"/>
                <w:noProof/>
                <w:sz w:val="18"/>
                <w:szCs w:val="18"/>
              </w:rPr>
              <w:t>5.3.</w:t>
            </w:r>
            <w:r w:rsidRPr="00FD77C0">
              <w:rPr>
                <w:rFonts w:eastAsiaTheme="minorEastAsia"/>
                <w:noProof/>
              </w:rPr>
              <w:tab/>
            </w:r>
            <w:r w:rsidRPr="00FD77C0">
              <w:rPr>
                <w:rStyle w:val="Hipercze"/>
                <w:rFonts w:ascii="Arial" w:hAnsi="Arial" w:cs="Arial"/>
                <w:noProof/>
                <w:sz w:val="18"/>
                <w:szCs w:val="18"/>
              </w:rPr>
              <w:t>Warunki realizacji wsparcia</w:t>
            </w:r>
            <w:r w:rsidRPr="00FD77C0">
              <w:rPr>
                <w:noProof/>
                <w:webHidden/>
              </w:rPr>
              <w:tab/>
            </w:r>
            <w:r w:rsidRPr="00FD77C0">
              <w:rPr>
                <w:noProof/>
                <w:webHidden/>
              </w:rPr>
              <w:fldChar w:fldCharType="begin"/>
            </w:r>
            <w:r w:rsidRPr="00FD77C0">
              <w:rPr>
                <w:noProof/>
                <w:webHidden/>
              </w:rPr>
              <w:instrText xml:space="preserve"> PAGEREF _Toc153345643 \h </w:instrText>
            </w:r>
            <w:r w:rsidRPr="00FD77C0">
              <w:rPr>
                <w:noProof/>
                <w:webHidden/>
              </w:rPr>
            </w:r>
            <w:r w:rsidRPr="00FD77C0">
              <w:rPr>
                <w:noProof/>
                <w:webHidden/>
              </w:rPr>
              <w:fldChar w:fldCharType="separate"/>
            </w:r>
            <w:r w:rsidR="00114873">
              <w:rPr>
                <w:noProof/>
                <w:webHidden/>
              </w:rPr>
              <w:t>74</w:t>
            </w:r>
            <w:r w:rsidRPr="00FD77C0">
              <w:rPr>
                <w:noProof/>
                <w:webHidden/>
              </w:rPr>
              <w:fldChar w:fldCharType="end"/>
            </w:r>
          </w:hyperlink>
        </w:p>
        <w:p w14:paraId="14D6D8BE" w14:textId="5F8CEB8C" w:rsidR="00AA63AA" w:rsidRPr="00FD77C0" w:rsidRDefault="00AA63AA" w:rsidP="006E7C63">
          <w:pPr>
            <w:pStyle w:val="Spistreci3"/>
            <w:jc w:val="both"/>
            <w:rPr>
              <w:rFonts w:eastAsiaTheme="minorEastAsia"/>
              <w:noProof/>
            </w:rPr>
          </w:pPr>
          <w:hyperlink w:anchor="_Toc153345645" w:history="1">
            <w:r w:rsidRPr="00FD77C0">
              <w:rPr>
                <w:rStyle w:val="Hipercze"/>
                <w:rFonts w:ascii="Arial" w:hAnsi="Arial" w:cs="Arial"/>
                <w:i w:val="0"/>
                <w:noProof/>
                <w:sz w:val="18"/>
                <w:szCs w:val="18"/>
              </w:rPr>
              <w:t>5.3.1.</w:t>
            </w:r>
            <w:r w:rsidRPr="00FD77C0">
              <w:rPr>
                <w:rFonts w:eastAsiaTheme="minorEastAsia"/>
                <w:noProof/>
              </w:rPr>
              <w:tab/>
            </w:r>
            <w:r w:rsidRPr="00FD77C0">
              <w:rPr>
                <w:rStyle w:val="Hipercze"/>
                <w:rFonts w:ascii="Arial" w:hAnsi="Arial" w:cs="Arial"/>
                <w:i w:val="0"/>
                <w:noProof/>
                <w:sz w:val="18"/>
                <w:szCs w:val="18"/>
              </w:rPr>
              <w:t>KWALIFIKOWALNOŚĆ UCZESTNIKA PROJEKTU</w:t>
            </w:r>
            <w:r w:rsidRPr="00FD77C0">
              <w:rPr>
                <w:noProof/>
                <w:webHidden/>
              </w:rPr>
              <w:tab/>
            </w:r>
            <w:r w:rsidRPr="00FD77C0">
              <w:rPr>
                <w:noProof/>
                <w:webHidden/>
              </w:rPr>
              <w:fldChar w:fldCharType="begin"/>
            </w:r>
            <w:r w:rsidRPr="00FD77C0">
              <w:rPr>
                <w:noProof/>
                <w:webHidden/>
              </w:rPr>
              <w:instrText xml:space="preserve"> PAGEREF _Toc153345645 \h </w:instrText>
            </w:r>
            <w:r w:rsidRPr="00FD77C0">
              <w:rPr>
                <w:noProof/>
                <w:webHidden/>
              </w:rPr>
            </w:r>
            <w:r w:rsidRPr="00FD77C0">
              <w:rPr>
                <w:noProof/>
                <w:webHidden/>
              </w:rPr>
              <w:fldChar w:fldCharType="separate"/>
            </w:r>
            <w:r w:rsidR="00114873">
              <w:rPr>
                <w:noProof/>
                <w:webHidden/>
              </w:rPr>
              <w:t>74</w:t>
            </w:r>
            <w:r w:rsidRPr="00FD77C0">
              <w:rPr>
                <w:noProof/>
                <w:webHidden/>
              </w:rPr>
              <w:fldChar w:fldCharType="end"/>
            </w:r>
          </w:hyperlink>
        </w:p>
        <w:p w14:paraId="1145B489" w14:textId="6448DAF1" w:rsidR="00AA63AA" w:rsidRPr="00FD77C0" w:rsidRDefault="00AA63AA" w:rsidP="006E7C63">
          <w:pPr>
            <w:pStyle w:val="Spistreci3"/>
            <w:jc w:val="both"/>
            <w:rPr>
              <w:rFonts w:eastAsiaTheme="minorEastAsia"/>
              <w:noProof/>
            </w:rPr>
          </w:pPr>
          <w:hyperlink w:anchor="_Toc153345646" w:history="1">
            <w:r w:rsidRPr="00FD77C0">
              <w:rPr>
                <w:rStyle w:val="Hipercze"/>
                <w:rFonts w:ascii="Arial" w:hAnsi="Arial" w:cs="Arial"/>
                <w:i w:val="0"/>
                <w:noProof/>
                <w:sz w:val="18"/>
                <w:szCs w:val="18"/>
              </w:rPr>
              <w:t>5.3.2.</w:t>
            </w:r>
            <w:r w:rsidRPr="00FD77C0">
              <w:rPr>
                <w:rFonts w:eastAsiaTheme="minorEastAsia"/>
                <w:noProof/>
              </w:rPr>
              <w:tab/>
            </w:r>
            <w:r w:rsidRPr="00FD77C0">
              <w:rPr>
                <w:rStyle w:val="Hipercze"/>
                <w:rFonts w:ascii="Arial" w:hAnsi="Arial" w:cs="Arial"/>
                <w:i w:val="0"/>
                <w:noProof/>
                <w:sz w:val="18"/>
                <w:szCs w:val="18"/>
              </w:rPr>
              <w:t xml:space="preserve">WERYFIKACJA PODWÓJNEGO UCZESTNICTWA W PROJEKTACH Z ZAKRESU AKTYWIZACJI SPOŁECZNO-ZAWODOWEJ DOFINANSOWANYCH ZE ŚRODKÓW EFS+ </w:t>
            </w:r>
            <w:r w:rsidRPr="00FD77C0">
              <w:rPr>
                <w:noProof/>
                <w:webHidden/>
              </w:rPr>
              <w:tab/>
            </w:r>
            <w:r w:rsidRPr="00FD77C0">
              <w:rPr>
                <w:noProof/>
                <w:webHidden/>
              </w:rPr>
              <w:fldChar w:fldCharType="begin"/>
            </w:r>
            <w:r w:rsidRPr="00FD77C0">
              <w:rPr>
                <w:noProof/>
                <w:webHidden/>
              </w:rPr>
              <w:instrText xml:space="preserve"> PAGEREF _Toc153345646 \h </w:instrText>
            </w:r>
            <w:r w:rsidRPr="00FD77C0">
              <w:rPr>
                <w:noProof/>
                <w:webHidden/>
              </w:rPr>
            </w:r>
            <w:r w:rsidRPr="00FD77C0">
              <w:rPr>
                <w:noProof/>
                <w:webHidden/>
              </w:rPr>
              <w:fldChar w:fldCharType="separate"/>
            </w:r>
            <w:r w:rsidR="00114873">
              <w:rPr>
                <w:noProof/>
                <w:webHidden/>
              </w:rPr>
              <w:t>77</w:t>
            </w:r>
            <w:r w:rsidRPr="00FD77C0">
              <w:rPr>
                <w:noProof/>
                <w:webHidden/>
              </w:rPr>
              <w:fldChar w:fldCharType="end"/>
            </w:r>
          </w:hyperlink>
        </w:p>
        <w:p w14:paraId="3A2BB87F" w14:textId="6F863289" w:rsidR="00AA63AA" w:rsidRPr="00FD77C0" w:rsidRDefault="00AA63AA" w:rsidP="006E7C63">
          <w:pPr>
            <w:pStyle w:val="Spistreci3"/>
            <w:jc w:val="both"/>
            <w:rPr>
              <w:rFonts w:eastAsiaTheme="minorEastAsia"/>
              <w:noProof/>
            </w:rPr>
          </w:pPr>
          <w:hyperlink w:anchor="_Toc153345647" w:history="1">
            <w:r w:rsidRPr="00FD77C0">
              <w:rPr>
                <w:rStyle w:val="Hipercze"/>
                <w:rFonts w:ascii="Arial" w:hAnsi="Arial" w:cs="Arial"/>
                <w:i w:val="0"/>
                <w:noProof/>
                <w:sz w:val="18"/>
                <w:szCs w:val="18"/>
              </w:rPr>
              <w:t>5.3.3.</w:t>
            </w:r>
            <w:r w:rsidRPr="00FD77C0">
              <w:rPr>
                <w:rFonts w:eastAsiaTheme="minorEastAsia"/>
                <w:noProof/>
              </w:rPr>
              <w:tab/>
            </w:r>
            <w:r w:rsidRPr="00FD77C0">
              <w:rPr>
                <w:rStyle w:val="Hipercze"/>
                <w:rFonts w:ascii="Arial" w:hAnsi="Arial" w:cs="Arial"/>
                <w:i w:val="0"/>
                <w:noProof/>
                <w:sz w:val="18"/>
                <w:szCs w:val="18"/>
              </w:rPr>
              <w:t>WSPARCIE W ZAKRESIE NABYWANIA I/LUB PODNOSZENIA KOMPETENCJI LUB KWALIFIKACJI</w:t>
            </w:r>
            <w:r w:rsidRPr="00FD77C0">
              <w:rPr>
                <w:noProof/>
                <w:webHidden/>
              </w:rPr>
              <w:tab/>
            </w:r>
            <w:r w:rsidRPr="00FD77C0">
              <w:rPr>
                <w:noProof/>
                <w:webHidden/>
              </w:rPr>
              <w:fldChar w:fldCharType="begin"/>
            </w:r>
            <w:r w:rsidRPr="00FD77C0">
              <w:rPr>
                <w:noProof/>
                <w:webHidden/>
              </w:rPr>
              <w:instrText xml:space="preserve"> PAGEREF _Toc153345647 \h </w:instrText>
            </w:r>
            <w:r w:rsidRPr="00FD77C0">
              <w:rPr>
                <w:noProof/>
                <w:webHidden/>
              </w:rPr>
            </w:r>
            <w:r w:rsidRPr="00FD77C0">
              <w:rPr>
                <w:noProof/>
                <w:webHidden/>
              </w:rPr>
              <w:fldChar w:fldCharType="separate"/>
            </w:r>
            <w:r w:rsidR="00114873">
              <w:rPr>
                <w:noProof/>
                <w:webHidden/>
              </w:rPr>
              <w:t>77</w:t>
            </w:r>
            <w:r w:rsidRPr="00FD77C0">
              <w:rPr>
                <w:noProof/>
                <w:webHidden/>
              </w:rPr>
              <w:fldChar w:fldCharType="end"/>
            </w:r>
          </w:hyperlink>
        </w:p>
        <w:p w14:paraId="3A51B9FA" w14:textId="61D6CD72" w:rsidR="00AA63AA" w:rsidRPr="00FD77C0" w:rsidRDefault="00AA63AA" w:rsidP="006E7C63">
          <w:pPr>
            <w:pStyle w:val="Spistreci3"/>
            <w:jc w:val="both"/>
            <w:rPr>
              <w:rFonts w:eastAsiaTheme="minorEastAsia"/>
              <w:noProof/>
            </w:rPr>
          </w:pPr>
          <w:hyperlink w:anchor="_Toc153345648" w:history="1">
            <w:r w:rsidRPr="00FD77C0">
              <w:rPr>
                <w:rStyle w:val="Hipercze"/>
                <w:rFonts w:ascii="Arial" w:hAnsi="Arial" w:cs="Arial"/>
                <w:i w:val="0"/>
                <w:noProof/>
                <w:sz w:val="18"/>
                <w:szCs w:val="18"/>
              </w:rPr>
              <w:t>5.3.4.</w:t>
            </w:r>
            <w:r w:rsidRPr="00FD77C0">
              <w:rPr>
                <w:rFonts w:eastAsiaTheme="minorEastAsia"/>
                <w:noProof/>
              </w:rPr>
              <w:tab/>
            </w:r>
            <w:r w:rsidR="00084DC6">
              <w:rPr>
                <w:rStyle w:val="Hipercze"/>
                <w:rFonts w:ascii="Arial" w:hAnsi="Arial" w:cs="Arial"/>
                <w:i w:val="0"/>
                <w:noProof/>
                <w:sz w:val="18"/>
                <w:szCs w:val="18"/>
              </w:rPr>
              <w:t>WYTYCZNE DO REALIZACJI PROJEKTÓW</w:t>
            </w:r>
            <w:r w:rsidRPr="00FD77C0">
              <w:rPr>
                <w:noProof/>
                <w:webHidden/>
              </w:rPr>
              <w:tab/>
            </w:r>
            <w:r w:rsidRPr="00FD77C0">
              <w:rPr>
                <w:noProof/>
                <w:webHidden/>
              </w:rPr>
              <w:fldChar w:fldCharType="begin"/>
            </w:r>
            <w:r w:rsidRPr="00FD77C0">
              <w:rPr>
                <w:noProof/>
                <w:webHidden/>
              </w:rPr>
              <w:instrText xml:space="preserve"> PAGEREF _Toc153345648 \h </w:instrText>
            </w:r>
            <w:r w:rsidRPr="00FD77C0">
              <w:rPr>
                <w:noProof/>
                <w:webHidden/>
              </w:rPr>
            </w:r>
            <w:r w:rsidRPr="00FD77C0">
              <w:rPr>
                <w:noProof/>
                <w:webHidden/>
              </w:rPr>
              <w:fldChar w:fldCharType="separate"/>
            </w:r>
            <w:r w:rsidR="00114873">
              <w:rPr>
                <w:noProof/>
                <w:webHidden/>
              </w:rPr>
              <w:t>79</w:t>
            </w:r>
            <w:r w:rsidRPr="00FD77C0">
              <w:rPr>
                <w:noProof/>
                <w:webHidden/>
              </w:rPr>
              <w:fldChar w:fldCharType="end"/>
            </w:r>
          </w:hyperlink>
        </w:p>
        <w:p w14:paraId="6C587D7D" w14:textId="43D75019" w:rsidR="00AA63AA" w:rsidRPr="00FD77C0" w:rsidRDefault="00AA63AA" w:rsidP="006E7C63">
          <w:pPr>
            <w:pStyle w:val="Spistreci2"/>
            <w:jc w:val="both"/>
            <w:rPr>
              <w:rFonts w:eastAsiaTheme="minorEastAsia"/>
              <w:noProof/>
            </w:rPr>
          </w:pPr>
          <w:hyperlink w:anchor="_Toc153345649" w:history="1">
            <w:r w:rsidRPr="00FD77C0">
              <w:rPr>
                <w:rStyle w:val="Hipercze"/>
                <w:rFonts w:ascii="Arial" w:hAnsi="Arial" w:cs="Arial"/>
                <w:noProof/>
                <w:sz w:val="18"/>
                <w:szCs w:val="18"/>
              </w:rPr>
              <w:t>5.4.</w:t>
            </w:r>
            <w:r w:rsidRPr="00FD77C0">
              <w:rPr>
                <w:rFonts w:eastAsiaTheme="minorEastAsia"/>
                <w:noProof/>
              </w:rPr>
              <w:tab/>
            </w:r>
            <w:r w:rsidRPr="00FD77C0">
              <w:rPr>
                <w:rStyle w:val="Hipercze"/>
                <w:rFonts w:ascii="Arial" w:hAnsi="Arial" w:cs="Arial"/>
                <w:noProof/>
                <w:sz w:val="18"/>
                <w:szCs w:val="18"/>
              </w:rPr>
              <w:t>Zmiany w projekcie po podpisaniu umowy</w:t>
            </w:r>
            <w:r w:rsidRPr="00FD77C0">
              <w:rPr>
                <w:noProof/>
                <w:webHidden/>
              </w:rPr>
              <w:tab/>
            </w:r>
            <w:r w:rsidRPr="00FD77C0">
              <w:rPr>
                <w:noProof/>
                <w:webHidden/>
              </w:rPr>
              <w:fldChar w:fldCharType="begin"/>
            </w:r>
            <w:r w:rsidRPr="00FD77C0">
              <w:rPr>
                <w:noProof/>
                <w:webHidden/>
              </w:rPr>
              <w:instrText xml:space="preserve"> PAGEREF _Toc153345649 \h </w:instrText>
            </w:r>
            <w:r w:rsidRPr="00FD77C0">
              <w:rPr>
                <w:noProof/>
                <w:webHidden/>
              </w:rPr>
            </w:r>
            <w:r w:rsidRPr="00FD77C0">
              <w:rPr>
                <w:noProof/>
                <w:webHidden/>
              </w:rPr>
              <w:fldChar w:fldCharType="separate"/>
            </w:r>
            <w:r w:rsidR="00114873">
              <w:rPr>
                <w:noProof/>
                <w:webHidden/>
              </w:rPr>
              <w:t>85</w:t>
            </w:r>
            <w:r w:rsidRPr="00FD77C0">
              <w:rPr>
                <w:noProof/>
                <w:webHidden/>
              </w:rPr>
              <w:fldChar w:fldCharType="end"/>
            </w:r>
          </w:hyperlink>
        </w:p>
        <w:p w14:paraId="19D3242A" w14:textId="536BFA4F"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0" w:history="1">
            <w:r w:rsidRPr="00FD77C0">
              <w:rPr>
                <w:rStyle w:val="Hipercze"/>
                <w:rFonts w:ascii="Arial" w:hAnsi="Arial" w:cs="Arial"/>
                <w:noProof/>
                <w:sz w:val="18"/>
                <w:szCs w:val="18"/>
              </w:rPr>
              <w:t>VI. POZOSTAŁE INFORMACJE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85</w:t>
            </w:r>
            <w:r w:rsidRPr="00FD77C0">
              <w:rPr>
                <w:rFonts w:ascii="Arial" w:hAnsi="Arial" w:cs="Arial"/>
                <w:noProof/>
                <w:webHidden/>
                <w:sz w:val="18"/>
                <w:szCs w:val="18"/>
              </w:rPr>
              <w:fldChar w:fldCharType="end"/>
            </w:r>
          </w:hyperlink>
        </w:p>
        <w:p w14:paraId="541F2D8F" w14:textId="598765D5" w:rsidR="00AA63AA" w:rsidRPr="00FD77C0" w:rsidRDefault="00AA63AA" w:rsidP="006E7C63">
          <w:pPr>
            <w:pStyle w:val="Spistreci2"/>
            <w:jc w:val="both"/>
            <w:rPr>
              <w:rFonts w:eastAsiaTheme="minorEastAsia"/>
              <w:noProof/>
            </w:rPr>
          </w:pPr>
          <w:hyperlink w:anchor="_Toc153345651" w:history="1">
            <w:r w:rsidRPr="00FD77C0">
              <w:rPr>
                <w:rStyle w:val="Hipercze"/>
                <w:rFonts w:ascii="Arial" w:hAnsi="Arial" w:cs="Arial"/>
                <w:noProof/>
                <w:sz w:val="18"/>
                <w:szCs w:val="18"/>
              </w:rPr>
              <w:t>6.1.</w:t>
            </w:r>
            <w:r w:rsidRPr="00FD77C0">
              <w:rPr>
                <w:rFonts w:eastAsiaTheme="minorEastAsia"/>
                <w:noProof/>
              </w:rPr>
              <w:tab/>
            </w:r>
            <w:r w:rsidRPr="00FD77C0">
              <w:rPr>
                <w:rStyle w:val="Hipercze"/>
                <w:rFonts w:ascii="Arial" w:hAnsi="Arial" w:cs="Arial"/>
                <w:noProof/>
                <w:sz w:val="18"/>
                <w:szCs w:val="18"/>
              </w:rPr>
              <w:t>Termin rozstrzygnięcia</w:t>
            </w:r>
            <w:r w:rsidRPr="00FD77C0">
              <w:rPr>
                <w:noProof/>
                <w:webHidden/>
              </w:rPr>
              <w:tab/>
            </w:r>
            <w:r w:rsidRPr="00FD77C0">
              <w:rPr>
                <w:noProof/>
                <w:webHidden/>
              </w:rPr>
              <w:fldChar w:fldCharType="begin"/>
            </w:r>
            <w:r w:rsidRPr="00FD77C0">
              <w:rPr>
                <w:noProof/>
                <w:webHidden/>
              </w:rPr>
              <w:instrText xml:space="preserve"> PAGEREF _Toc153345651 \h </w:instrText>
            </w:r>
            <w:r w:rsidRPr="00FD77C0">
              <w:rPr>
                <w:noProof/>
                <w:webHidden/>
              </w:rPr>
            </w:r>
            <w:r w:rsidRPr="00FD77C0">
              <w:rPr>
                <w:noProof/>
                <w:webHidden/>
              </w:rPr>
              <w:fldChar w:fldCharType="separate"/>
            </w:r>
            <w:r w:rsidR="00114873">
              <w:rPr>
                <w:noProof/>
                <w:webHidden/>
              </w:rPr>
              <w:t>85</w:t>
            </w:r>
            <w:r w:rsidRPr="00FD77C0">
              <w:rPr>
                <w:noProof/>
                <w:webHidden/>
              </w:rPr>
              <w:fldChar w:fldCharType="end"/>
            </w:r>
          </w:hyperlink>
        </w:p>
        <w:p w14:paraId="4B2399AB" w14:textId="3B59554F" w:rsidR="00AA63AA" w:rsidRPr="00FD77C0" w:rsidRDefault="00AA63AA" w:rsidP="006E7C63">
          <w:pPr>
            <w:pStyle w:val="Spistreci2"/>
            <w:jc w:val="both"/>
            <w:rPr>
              <w:rFonts w:eastAsiaTheme="minorEastAsia"/>
              <w:noProof/>
            </w:rPr>
          </w:pPr>
          <w:hyperlink w:anchor="_Toc153345652" w:history="1">
            <w:r w:rsidRPr="00FD77C0">
              <w:rPr>
                <w:rStyle w:val="Hipercze"/>
                <w:rFonts w:ascii="Arial" w:hAnsi="Arial" w:cs="Arial"/>
                <w:noProof/>
                <w:sz w:val="18"/>
                <w:szCs w:val="18"/>
              </w:rPr>
              <w:t>6.2.</w:t>
            </w:r>
            <w:r w:rsidRPr="00FD77C0">
              <w:rPr>
                <w:rFonts w:eastAsiaTheme="minorEastAsia"/>
                <w:noProof/>
              </w:rPr>
              <w:tab/>
            </w:r>
            <w:r w:rsidRPr="00FD77C0">
              <w:rPr>
                <w:rStyle w:val="Hipercze"/>
                <w:rFonts w:ascii="Arial" w:hAnsi="Arial" w:cs="Arial"/>
                <w:noProof/>
                <w:sz w:val="18"/>
                <w:szCs w:val="18"/>
              </w:rPr>
              <w:t>Anulowanie naboru</w:t>
            </w:r>
            <w:r w:rsidRPr="00FD77C0">
              <w:rPr>
                <w:noProof/>
                <w:webHidden/>
              </w:rPr>
              <w:tab/>
            </w:r>
            <w:r w:rsidRPr="00FD77C0">
              <w:rPr>
                <w:noProof/>
                <w:webHidden/>
              </w:rPr>
              <w:fldChar w:fldCharType="begin"/>
            </w:r>
            <w:r w:rsidRPr="00FD77C0">
              <w:rPr>
                <w:noProof/>
                <w:webHidden/>
              </w:rPr>
              <w:instrText xml:space="preserve"> PAGEREF _Toc153345652 \h </w:instrText>
            </w:r>
            <w:r w:rsidRPr="00FD77C0">
              <w:rPr>
                <w:noProof/>
                <w:webHidden/>
              </w:rPr>
            </w:r>
            <w:r w:rsidRPr="00FD77C0">
              <w:rPr>
                <w:noProof/>
                <w:webHidden/>
              </w:rPr>
              <w:fldChar w:fldCharType="separate"/>
            </w:r>
            <w:r w:rsidR="00114873">
              <w:rPr>
                <w:noProof/>
                <w:webHidden/>
              </w:rPr>
              <w:t>85</w:t>
            </w:r>
            <w:r w:rsidRPr="00FD77C0">
              <w:rPr>
                <w:noProof/>
                <w:webHidden/>
              </w:rPr>
              <w:fldChar w:fldCharType="end"/>
            </w:r>
          </w:hyperlink>
        </w:p>
        <w:p w14:paraId="2FCB2358" w14:textId="157A28AB" w:rsidR="00AA63AA" w:rsidRPr="00FD77C0" w:rsidRDefault="00AA63AA" w:rsidP="006E7C63">
          <w:pPr>
            <w:pStyle w:val="Spistreci2"/>
            <w:jc w:val="both"/>
            <w:rPr>
              <w:rFonts w:eastAsiaTheme="minorEastAsia"/>
              <w:noProof/>
            </w:rPr>
          </w:pPr>
          <w:hyperlink w:anchor="_Toc153345653" w:history="1">
            <w:r w:rsidRPr="00FD77C0">
              <w:rPr>
                <w:rStyle w:val="Hipercze"/>
                <w:rFonts w:ascii="Arial" w:hAnsi="Arial" w:cs="Arial"/>
                <w:noProof/>
                <w:sz w:val="18"/>
                <w:szCs w:val="18"/>
              </w:rPr>
              <w:t>6.3.</w:t>
            </w:r>
            <w:r w:rsidRPr="00FD77C0">
              <w:rPr>
                <w:rFonts w:eastAsiaTheme="minorEastAsia"/>
                <w:noProof/>
              </w:rPr>
              <w:tab/>
            </w:r>
            <w:r w:rsidRPr="00FD77C0">
              <w:rPr>
                <w:rStyle w:val="Hipercze"/>
                <w:rFonts w:ascii="Arial" w:hAnsi="Arial" w:cs="Arial"/>
                <w:noProof/>
                <w:sz w:val="18"/>
                <w:szCs w:val="18"/>
              </w:rPr>
              <w:t>Rzecznik Funduszy Europejskich</w:t>
            </w:r>
            <w:r w:rsidRPr="00FD77C0">
              <w:rPr>
                <w:noProof/>
                <w:webHidden/>
              </w:rPr>
              <w:tab/>
            </w:r>
            <w:r w:rsidRPr="00FD77C0">
              <w:rPr>
                <w:noProof/>
                <w:webHidden/>
              </w:rPr>
              <w:fldChar w:fldCharType="begin"/>
            </w:r>
            <w:r w:rsidRPr="00FD77C0">
              <w:rPr>
                <w:noProof/>
                <w:webHidden/>
              </w:rPr>
              <w:instrText xml:space="preserve"> PAGEREF _Toc153345653 \h </w:instrText>
            </w:r>
            <w:r w:rsidRPr="00FD77C0">
              <w:rPr>
                <w:noProof/>
                <w:webHidden/>
              </w:rPr>
            </w:r>
            <w:r w:rsidRPr="00FD77C0">
              <w:rPr>
                <w:noProof/>
                <w:webHidden/>
              </w:rPr>
              <w:fldChar w:fldCharType="separate"/>
            </w:r>
            <w:r w:rsidR="00114873">
              <w:rPr>
                <w:noProof/>
                <w:webHidden/>
              </w:rPr>
              <w:t>85</w:t>
            </w:r>
            <w:r w:rsidRPr="00FD77C0">
              <w:rPr>
                <w:noProof/>
                <w:webHidden/>
              </w:rPr>
              <w:fldChar w:fldCharType="end"/>
            </w:r>
          </w:hyperlink>
        </w:p>
        <w:p w14:paraId="1F17A1DD" w14:textId="1003A987"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4" w:history="1">
            <w:r w:rsidRPr="00FD77C0">
              <w:rPr>
                <w:rStyle w:val="Hipercze"/>
                <w:rFonts w:ascii="Arial" w:hAnsi="Arial" w:cs="Arial"/>
                <w:noProof/>
                <w:sz w:val="18"/>
                <w:szCs w:val="18"/>
              </w:rPr>
              <w:t>VII. ZAŁĄCZNIKI</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_Toc153345654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114873">
              <w:rPr>
                <w:rFonts w:ascii="Arial" w:hAnsi="Arial" w:cs="Arial"/>
                <w:noProof/>
                <w:webHidden/>
                <w:sz w:val="18"/>
                <w:szCs w:val="18"/>
              </w:rPr>
              <w:t>87</w:t>
            </w:r>
            <w:r w:rsidRPr="00FD77C0">
              <w:rPr>
                <w:rFonts w:ascii="Arial" w:hAnsi="Arial" w:cs="Arial"/>
                <w:noProof/>
                <w:webHidden/>
                <w:sz w:val="18"/>
                <w:szCs w:val="18"/>
              </w:rPr>
              <w:fldChar w:fldCharType="end"/>
            </w:r>
          </w:hyperlink>
        </w:p>
        <w:p w14:paraId="4FEB92DA" w14:textId="3451BE9A" w:rsidR="00AA63AA" w:rsidRPr="00AA63AA" w:rsidRDefault="00AA63AA" w:rsidP="006E7C63">
          <w:pPr>
            <w:jc w:val="both"/>
          </w:pPr>
          <w:r w:rsidRPr="00FD77C0">
            <w:rPr>
              <w:rFonts w:ascii="Arial" w:hAnsi="Arial" w:cs="Arial"/>
              <w:b/>
              <w:bCs/>
              <w:sz w:val="18"/>
              <w:szCs w:val="18"/>
            </w:rPr>
            <w:fldChar w:fldCharType="end"/>
          </w:r>
        </w:p>
      </w:sdtContent>
    </w:sdt>
    <w:p w14:paraId="43C76BB9" w14:textId="77777777" w:rsidR="00F10DC3" w:rsidRPr="00AA63AA" w:rsidRDefault="00F10DC3" w:rsidP="006E7C63">
      <w:pPr>
        <w:spacing w:before="120" w:after="120" w:line="271" w:lineRule="auto"/>
        <w:jc w:val="both"/>
        <w:rPr>
          <w:rFonts w:ascii="Arial" w:hAnsi="Arial" w:cs="Arial"/>
          <w:b/>
          <w:sz w:val="22"/>
          <w:szCs w:val="22"/>
        </w:rPr>
      </w:pPr>
    </w:p>
    <w:p w14:paraId="77A4B65B" w14:textId="77777777" w:rsidR="003671F1" w:rsidRDefault="003671F1" w:rsidP="006E7C63">
      <w:pPr>
        <w:spacing w:before="120" w:after="120" w:line="271" w:lineRule="auto"/>
        <w:jc w:val="both"/>
        <w:rPr>
          <w:rFonts w:ascii="Arial" w:hAnsi="Arial" w:cs="Arial"/>
          <w:b/>
          <w:sz w:val="22"/>
          <w:szCs w:val="22"/>
        </w:rPr>
      </w:pPr>
      <w:bookmarkStart w:id="0" w:name="_Toc425140320"/>
      <w:bookmarkStart w:id="1" w:name="_Toc85424340"/>
    </w:p>
    <w:p w14:paraId="2BDCDEB2" w14:textId="48706449" w:rsidR="003671F1" w:rsidRDefault="002C094C" w:rsidP="006E7C63">
      <w:pPr>
        <w:tabs>
          <w:tab w:val="left" w:pos="2490"/>
        </w:tabs>
        <w:spacing w:before="120" w:after="120" w:line="271" w:lineRule="auto"/>
        <w:jc w:val="both"/>
        <w:rPr>
          <w:rFonts w:ascii="Arial" w:hAnsi="Arial" w:cs="Arial"/>
          <w:b/>
          <w:sz w:val="22"/>
          <w:szCs w:val="22"/>
        </w:rPr>
      </w:pPr>
      <w:r>
        <w:rPr>
          <w:rFonts w:ascii="Arial" w:hAnsi="Arial" w:cs="Arial"/>
          <w:b/>
          <w:sz w:val="22"/>
          <w:szCs w:val="22"/>
        </w:rPr>
        <w:tab/>
      </w:r>
    </w:p>
    <w:p w14:paraId="2D97475D" w14:textId="2D3A2CFE" w:rsidR="00570550" w:rsidRDefault="007E6385" w:rsidP="006E7C63">
      <w:pPr>
        <w:spacing w:before="120" w:after="120" w:line="271" w:lineRule="auto"/>
        <w:jc w:val="both"/>
        <w:rPr>
          <w:rFonts w:ascii="Arial" w:hAnsi="Arial" w:cs="Arial"/>
          <w:b/>
          <w:sz w:val="22"/>
          <w:szCs w:val="22"/>
        </w:rPr>
      </w:pPr>
      <w:r w:rsidRPr="00AA63AA">
        <w:rPr>
          <w:rFonts w:ascii="Arial" w:hAnsi="Arial" w:cs="Arial"/>
          <w:b/>
          <w:sz w:val="22"/>
          <w:szCs w:val="22"/>
        </w:rPr>
        <w:t>WYKAZ SKRÓTÓW</w:t>
      </w:r>
      <w:bookmarkEnd w:id="0"/>
    </w:p>
    <w:p w14:paraId="3B89C376" w14:textId="77777777" w:rsidR="00570550" w:rsidRDefault="00570550" w:rsidP="006E7C63">
      <w:pPr>
        <w:spacing w:before="120" w:after="120" w:line="271" w:lineRule="auto"/>
        <w:jc w:val="both"/>
        <w:rPr>
          <w:rFonts w:ascii="Arial" w:hAnsi="Arial" w:cs="Arial"/>
          <w:b/>
          <w:sz w:val="22"/>
          <w:szCs w:val="22"/>
        </w:rPr>
      </w:pPr>
    </w:p>
    <w:p w14:paraId="481C68F9" w14:textId="75B05DA5" w:rsidR="004E75AD" w:rsidRPr="003671F1"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 xml:space="preserve">CUS </w:t>
      </w:r>
      <w:r w:rsidRPr="003671F1">
        <w:rPr>
          <w:rFonts w:ascii="Arial" w:hAnsi="Arial" w:cs="Arial"/>
          <w:sz w:val="22"/>
          <w:szCs w:val="22"/>
        </w:rPr>
        <w:t>– centrum usług społecznych</w:t>
      </w:r>
    </w:p>
    <w:p w14:paraId="04F3E1D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406ECA63" w:rsidR="002120A8" w:rsidRPr="00AA63AA" w:rsidRDefault="002120A8" w:rsidP="006E7C63">
      <w:pPr>
        <w:spacing w:before="120" w:after="120" w:line="271" w:lineRule="auto"/>
        <w:jc w:val="both"/>
        <w:rPr>
          <w:rFonts w:ascii="Arial" w:hAnsi="Arial" w:cs="Arial"/>
          <w:sz w:val="22"/>
          <w:szCs w:val="22"/>
        </w:rPr>
      </w:pPr>
      <w:r w:rsidRPr="00AA63AA">
        <w:rPr>
          <w:rFonts w:ascii="Arial" w:hAnsi="Arial" w:cs="Arial"/>
          <w:b/>
          <w:sz w:val="22"/>
          <w:szCs w:val="22"/>
        </w:rPr>
        <w:t>FEPZ</w:t>
      </w:r>
      <w:r w:rsidR="00D16E19">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6E7C63">
      <w:pPr>
        <w:spacing w:before="120" w:after="120" w:line="271" w:lineRule="auto"/>
        <w:jc w:val="both"/>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6E7C63">
      <w:pPr>
        <w:spacing w:before="120" w:after="120" w:line="271" w:lineRule="auto"/>
        <w:jc w:val="both"/>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6E7C63">
      <w:pPr>
        <w:spacing w:before="120" w:after="120" w:line="271" w:lineRule="auto"/>
        <w:jc w:val="both"/>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6761A7CD" w14:textId="635C85A0" w:rsidR="006437F0" w:rsidRPr="00AA63AA" w:rsidRDefault="000C1941" w:rsidP="006E7C63">
      <w:pPr>
        <w:spacing w:before="120" w:after="120" w:line="271" w:lineRule="auto"/>
        <w:jc w:val="both"/>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r w:rsidR="006437F0" w:rsidRPr="00AA63AA">
        <w:rPr>
          <w:rFonts w:ascii="Arial" w:hAnsi="Arial" w:cs="Arial"/>
          <w:sz w:val="22"/>
          <w:szCs w:val="22"/>
        </w:rPr>
        <w:br w:type="page"/>
      </w:r>
    </w:p>
    <w:p w14:paraId="286F4FBF" w14:textId="6F7F4794" w:rsidR="006437F0" w:rsidRPr="00AA63AA" w:rsidRDefault="006437F0"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14372257" w:rsidR="00570550" w:rsidRPr="00F23AE6" w:rsidRDefault="00570550" w:rsidP="006E7C63">
      <w:pPr>
        <w:spacing w:before="120" w:after="120"/>
        <w:jc w:val="both"/>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 xml:space="preserve">środków EFRR i EFS+ </w:t>
      </w:r>
      <w:r w:rsidR="005D3F3A">
        <w:rPr>
          <w:rFonts w:ascii="Arial" w:hAnsi="Arial" w:cs="Arial"/>
          <w:color w:val="000000"/>
          <w:sz w:val="22"/>
          <w:szCs w:val="22"/>
        </w:rPr>
        <w:br/>
      </w:r>
      <w:r w:rsidRPr="00F23AE6">
        <w:rPr>
          <w:rFonts w:ascii="Arial" w:hAnsi="Arial" w:cs="Arial"/>
          <w:color w:val="000000"/>
          <w:sz w:val="22"/>
          <w:szCs w:val="22"/>
        </w:rPr>
        <w:t>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002E887F" w:rsidR="00570550" w:rsidRPr="00F23AE6" w:rsidRDefault="00570550" w:rsidP="006E7C63">
      <w:pPr>
        <w:spacing w:before="120" w:after="120" w:line="271" w:lineRule="auto"/>
        <w:jc w:val="both"/>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t>
      </w:r>
      <w:r w:rsidR="005D3F3A">
        <w:rPr>
          <w:rFonts w:ascii="Arial" w:hAnsi="Arial" w:cs="Arial"/>
          <w:color w:val="000000"/>
          <w:sz w:val="22"/>
          <w:szCs w:val="22"/>
        </w:rPr>
        <w:br/>
      </w:r>
      <w:r w:rsidRPr="00F23AE6">
        <w:rPr>
          <w:rFonts w:ascii="Arial" w:hAnsi="Arial" w:cs="Arial"/>
          <w:color w:val="000000"/>
          <w:sz w:val="22"/>
          <w:szCs w:val="22"/>
        </w:rPr>
        <w:t xml:space="preserve">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25DBE6B6" w:rsidR="00570550" w:rsidRPr="003671F1" w:rsidRDefault="00570550" w:rsidP="006E7C63">
      <w:pPr>
        <w:spacing w:before="120" w:after="120" w:line="271" w:lineRule="auto"/>
        <w:jc w:val="both"/>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w:t>
      </w:r>
      <w:r w:rsidR="005D3F3A">
        <w:rPr>
          <w:rFonts w:ascii="Arial" w:hAnsi="Arial" w:cs="Arial"/>
          <w:color w:val="000000"/>
          <w:sz w:val="22"/>
          <w:szCs w:val="22"/>
        </w:rPr>
        <w:br/>
      </w:r>
      <w:r w:rsidRPr="00F23AE6">
        <w:rPr>
          <w:rFonts w:ascii="Arial" w:hAnsi="Arial" w:cs="Arial"/>
          <w:color w:val="000000"/>
          <w:sz w:val="22"/>
          <w:szCs w:val="22"/>
        </w:rPr>
        <w:t xml:space="preserve">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4ABE6ADB" w:rsidR="004E7A3A" w:rsidRDefault="004E7A3A" w:rsidP="006E7C63">
      <w:pPr>
        <w:pStyle w:val="Nagwek7"/>
        <w:spacing w:before="120" w:after="120" w:line="271" w:lineRule="auto"/>
        <w:jc w:val="both"/>
        <w:rPr>
          <w:rFonts w:ascii="Arial" w:hAnsi="Arial" w:cs="Arial"/>
          <w:sz w:val="22"/>
          <w:szCs w:val="22"/>
        </w:rPr>
      </w:pPr>
      <w:r w:rsidRPr="00AA63AA">
        <w:rPr>
          <w:rFonts w:ascii="Arial" w:hAnsi="Arial" w:cs="Arial"/>
          <w:b/>
          <w:sz w:val="22"/>
          <w:szCs w:val="22"/>
        </w:rPr>
        <w:t>Instrukcj</w:t>
      </w:r>
      <w:r w:rsidR="00BB2FB3">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6E7C63">
      <w:pPr>
        <w:spacing w:before="120" w:after="120" w:line="271" w:lineRule="auto"/>
        <w:jc w:val="both"/>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6E7C63">
      <w:pPr>
        <w:spacing w:before="120" w:after="120" w:line="271" w:lineRule="auto"/>
        <w:jc w:val="both"/>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treningowe </w:t>
      </w:r>
      <w:r w:rsidRPr="003671F1">
        <w:rPr>
          <w:rFonts w:ascii="Arial" w:hAnsi="Arial" w:cs="Arial"/>
          <w:sz w:val="22"/>
          <w:szCs w:val="22"/>
        </w:rPr>
        <w:t>–</w:t>
      </w:r>
      <w:r w:rsidRPr="00206DB8">
        <w:rPr>
          <w:rFonts w:ascii="Arial" w:hAnsi="Arial" w:cs="Arial"/>
          <w:b/>
          <w:sz w:val="22"/>
          <w:szCs w:val="22"/>
        </w:rPr>
        <w:t xml:space="preserve"> </w:t>
      </w:r>
      <w:r w:rsidRPr="003671F1">
        <w:rPr>
          <w:rFonts w:ascii="Arial" w:hAnsi="Arial" w:cs="Arial"/>
          <w:sz w:val="22"/>
          <w:szCs w:val="22"/>
        </w:rPr>
        <w:t>forma pomocy społecznej określona w art. 53 ust. 4</w:t>
      </w:r>
      <w:r>
        <w:rPr>
          <w:rFonts w:ascii="Arial" w:hAnsi="Arial" w:cs="Arial"/>
          <w:sz w:val="22"/>
          <w:szCs w:val="22"/>
        </w:rPr>
        <w:t xml:space="preserve"> </w:t>
      </w:r>
      <w:r w:rsidRPr="003671F1">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3671F1">
        <w:rPr>
          <w:rFonts w:ascii="Arial" w:hAnsi="Arial" w:cs="Arial"/>
          <w:sz w:val="22"/>
          <w:szCs w:val="22"/>
        </w:rPr>
        <w:t>późn</w:t>
      </w:r>
      <w:proofErr w:type="spellEnd"/>
      <w:r w:rsidRPr="003671F1">
        <w:rPr>
          <w:rFonts w:ascii="Arial" w:hAnsi="Arial" w:cs="Arial"/>
          <w:sz w:val="22"/>
          <w:szCs w:val="22"/>
        </w:rPr>
        <w:t>. zm.).</w:t>
      </w:r>
    </w:p>
    <w:p w14:paraId="5D05EC37" w14:textId="2C22EF0D"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wspomagane </w:t>
      </w:r>
      <w:r w:rsidRPr="003671F1">
        <w:rPr>
          <w:rFonts w:ascii="Arial" w:hAnsi="Arial" w:cs="Arial"/>
          <w:sz w:val="22"/>
          <w:szCs w:val="22"/>
        </w:rPr>
        <w:t>– forma pomocy społecznej określona w art. 53 ust. 5</w:t>
      </w:r>
      <w:r>
        <w:rPr>
          <w:rFonts w:ascii="Arial" w:hAnsi="Arial" w:cs="Arial"/>
          <w:sz w:val="22"/>
          <w:szCs w:val="22"/>
        </w:rPr>
        <w:t xml:space="preserve"> </w:t>
      </w:r>
      <w:r w:rsidRPr="003671F1">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7E33D76A"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prawo do życia w społeczeństwie dla osób potrzebujących wsparcia</w:t>
      </w:r>
      <w:r w:rsidR="005D3F3A">
        <w:rPr>
          <w:rFonts w:ascii="Arial" w:hAnsi="Arial" w:cs="Arial"/>
          <w:sz w:val="22"/>
          <w:szCs w:val="22"/>
        </w:rPr>
        <w:br/>
      </w:r>
      <w:r w:rsidRPr="00570550">
        <w:rPr>
          <w:rFonts w:ascii="Arial" w:hAnsi="Arial" w:cs="Arial"/>
          <w:sz w:val="22"/>
          <w:szCs w:val="22"/>
        </w:rPr>
        <w:t xml:space="preserve">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życiem. </w:t>
      </w:r>
      <w:r w:rsidRPr="00570550">
        <w:rPr>
          <w:rFonts w:ascii="Arial" w:hAnsi="Arial" w:cs="Arial"/>
          <w:sz w:val="22"/>
          <w:szCs w:val="22"/>
        </w:rPr>
        <w:lastRenderedPageBreak/>
        <w:t>Niezależne życie możliwe jest przy zapewnieniu warunków mieszkaniowych, szerokiego zakresu usług społecznych</w:t>
      </w:r>
      <w:r w:rsidR="005D3F3A">
        <w:rPr>
          <w:rFonts w:ascii="Arial" w:hAnsi="Arial" w:cs="Arial"/>
          <w:sz w:val="22"/>
          <w:szCs w:val="22"/>
        </w:rPr>
        <w:br/>
      </w:r>
      <w:r w:rsidRPr="00570550">
        <w:rPr>
          <w:rFonts w:ascii="Arial" w:hAnsi="Arial" w:cs="Arial"/>
          <w:sz w:val="22"/>
          <w:szCs w:val="22"/>
        </w:rPr>
        <w:t xml:space="preserve"> i zdrowotnych świadczonych w społeczności lokalnej;</w:t>
      </w:r>
    </w:p>
    <w:p w14:paraId="52186A8E" w14:textId="11C46180"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t>
      </w:r>
      <w:r w:rsidR="005D3F3A">
        <w:rPr>
          <w:rFonts w:ascii="Arial" w:hAnsi="Arial" w:cs="Arial"/>
          <w:sz w:val="22"/>
          <w:szCs w:val="22"/>
        </w:rPr>
        <w:br/>
      </w:r>
      <w:r w:rsidRPr="00570550">
        <w:rPr>
          <w:rFonts w:ascii="Arial" w:hAnsi="Arial" w:cs="Arial"/>
          <w:sz w:val="22"/>
          <w:szCs w:val="22"/>
        </w:rPr>
        <w:t>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3EF6811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w placówce opiekuńczo-pobytowej, czyli placówce wieloosobowego, całodobowego pobytu</w:t>
      </w:r>
      <w:r w:rsidR="005D3F3A">
        <w:rPr>
          <w:rFonts w:ascii="Arial" w:hAnsi="Arial" w:cs="Arial"/>
          <w:sz w:val="22"/>
          <w:szCs w:val="22"/>
        </w:rPr>
        <w:br/>
      </w:r>
      <w:r w:rsidRPr="00570550">
        <w:rPr>
          <w:rFonts w:ascii="Arial" w:hAnsi="Arial" w:cs="Arial"/>
          <w:sz w:val="22"/>
          <w:szCs w:val="22"/>
        </w:rPr>
        <w:t xml:space="preserve"> i opieki, w której liczba mieszkańców jest większa niż 8 osób, lub w której spełniona jest co najmniej jedna z poniższych przesłanek:</w:t>
      </w:r>
    </w:p>
    <w:p w14:paraId="4226A3A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4EF598D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w:t>
      </w:r>
      <w:r w:rsidR="005D3F3A">
        <w:rPr>
          <w:rFonts w:ascii="Arial" w:hAnsi="Arial" w:cs="Arial"/>
          <w:sz w:val="22"/>
          <w:szCs w:val="22"/>
        </w:rPr>
        <w:br/>
      </w:r>
      <w:r w:rsidRPr="00570550">
        <w:rPr>
          <w:rFonts w:ascii="Arial" w:hAnsi="Arial" w:cs="Arial"/>
          <w:sz w:val="22"/>
          <w:szCs w:val="22"/>
        </w:rPr>
        <w:t xml:space="preserve">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xml:space="preserve">.) lub </w:t>
      </w:r>
      <w:r w:rsidR="005D3F3A">
        <w:rPr>
          <w:rFonts w:ascii="Arial" w:hAnsi="Arial" w:cs="Arial"/>
          <w:sz w:val="22"/>
          <w:szCs w:val="22"/>
        </w:rPr>
        <w:br/>
      </w:r>
      <w:r w:rsidRPr="00570550">
        <w:rPr>
          <w:rFonts w:ascii="Arial" w:hAnsi="Arial" w:cs="Arial"/>
          <w:sz w:val="22"/>
          <w:szCs w:val="22"/>
        </w:rPr>
        <w:t>w innej placówce wieloosobowego, całodobowego pobytu lub opieki;</w:t>
      </w:r>
    </w:p>
    <w:p w14:paraId="5F5CE2AA" w14:textId="4C098AD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6E7C63">
      <w:pPr>
        <w:spacing w:before="120" w:after="120" w:line="271" w:lineRule="auto"/>
        <w:jc w:val="both"/>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1F45FCED" w:rsidR="00206DB8" w:rsidRDefault="00570550" w:rsidP="006E7C63">
      <w:pPr>
        <w:spacing w:before="120" w:after="120" w:line="271" w:lineRule="auto"/>
        <w:jc w:val="both"/>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 xml:space="preserve">codziennym funkcjonowaniu, w szczególności </w:t>
      </w:r>
      <w:r w:rsidR="005D3F3A">
        <w:rPr>
          <w:rFonts w:ascii="Arial" w:hAnsi="Arial" w:cs="Arial"/>
          <w:sz w:val="22"/>
          <w:szCs w:val="22"/>
        </w:rPr>
        <w:br/>
      </w:r>
      <w:r w:rsidR="00206DB8" w:rsidRPr="00206DB8">
        <w:rPr>
          <w:rFonts w:ascii="Arial" w:hAnsi="Arial" w:cs="Arial"/>
          <w:sz w:val="22"/>
          <w:szCs w:val="22"/>
        </w:rPr>
        <w:t>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5B04E57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t>
      </w:r>
      <w:r w:rsidR="005D3F3A">
        <w:rPr>
          <w:rFonts w:ascii="Arial" w:hAnsi="Arial" w:cs="Arial"/>
          <w:sz w:val="22"/>
          <w:szCs w:val="22"/>
        </w:rPr>
        <w:br/>
      </w:r>
      <w:r w:rsidRPr="00570550">
        <w:rPr>
          <w:rFonts w:ascii="Arial" w:hAnsi="Arial" w:cs="Arial"/>
          <w:sz w:val="22"/>
          <w:szCs w:val="22"/>
        </w:rPr>
        <w:t>w codziennym funkcjonowaniu, niebędąca opiekunem formalnym (zawodowym)</w:t>
      </w:r>
      <w:r w:rsidR="005D3F3A">
        <w:rPr>
          <w:rFonts w:ascii="Arial" w:hAnsi="Arial" w:cs="Arial"/>
          <w:sz w:val="22"/>
          <w:szCs w:val="22"/>
        </w:rPr>
        <w:br/>
      </w:r>
      <w:r w:rsidRPr="00570550">
        <w:rPr>
          <w:rFonts w:ascii="Arial" w:hAnsi="Arial" w:cs="Arial"/>
          <w:sz w:val="22"/>
          <w:szCs w:val="22"/>
        </w:rPr>
        <w:t xml:space="preserve">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3AC9E38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w:t>
      </w:r>
      <w:r w:rsidR="005D3F3A">
        <w:rPr>
          <w:rFonts w:ascii="Arial" w:hAnsi="Arial" w:cs="Arial"/>
          <w:sz w:val="22"/>
          <w:szCs w:val="22"/>
        </w:rPr>
        <w:br/>
      </w:r>
      <w:r w:rsidRPr="00570550">
        <w:rPr>
          <w:rFonts w:ascii="Arial" w:hAnsi="Arial" w:cs="Arial"/>
          <w:sz w:val="22"/>
          <w:szCs w:val="22"/>
        </w:rPr>
        <w:t xml:space="preserve"> z niemożnością samodzielnego wykonywania co najmniej jednej z podstawowych czynności dnia codziennego;</w:t>
      </w:r>
    </w:p>
    <w:p w14:paraId="5B38C16A" w14:textId="77777777" w:rsidR="00570550" w:rsidRPr="00570550"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600BABC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w:t>
      </w:r>
      <w:r w:rsidR="005D3F3A">
        <w:rPr>
          <w:rFonts w:ascii="Arial" w:hAnsi="Arial" w:cs="Arial"/>
          <w:sz w:val="22"/>
          <w:szCs w:val="22"/>
        </w:rPr>
        <w:br/>
      </w:r>
      <w:r w:rsidRPr="00570550">
        <w:rPr>
          <w:rFonts w:ascii="Arial" w:hAnsi="Arial" w:cs="Arial"/>
          <w:sz w:val="22"/>
          <w:szCs w:val="22"/>
        </w:rPr>
        <w:t xml:space="preserve"> i zameldowane na pobyt stały w lokalu, w którym nie ma możliwości zamieszkania;</w:t>
      </w:r>
    </w:p>
    <w:p w14:paraId="4005BFE8" w14:textId="74258FD4"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znajdująca się w sytuacjach określonych w Europejskiej Typologii Bezdomności </w:t>
      </w:r>
      <w:r w:rsidR="005D3F3A">
        <w:rPr>
          <w:rFonts w:ascii="Arial" w:hAnsi="Arial" w:cs="Arial"/>
          <w:sz w:val="22"/>
          <w:szCs w:val="22"/>
        </w:rPr>
        <w:br/>
      </w:r>
      <w:r w:rsidRPr="00570550">
        <w:rPr>
          <w:rFonts w:ascii="Arial" w:hAnsi="Arial" w:cs="Arial"/>
          <w:sz w:val="22"/>
          <w:szCs w:val="22"/>
        </w:rPr>
        <w:t>i Wykluczenia Mieszkaniowego ETHOS w kategoriach operacyjnych: bez dachu nad głową, bez mieszkania, w niezabezpieczonym mieszkaniu, w nieodpowiednim mieszkaniu;</w:t>
      </w:r>
    </w:p>
    <w:p w14:paraId="379FFA27" w14:textId="707FDBF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c) zagrożona bezdomnością - osoba znajdująca się w sytuacji wykluczenia mieszkaniowego zgodnie z typologią ETHOS, osoba bezpośrednio zagrożona eksmisją lub utratą mieszkania, </w:t>
      </w:r>
      <w:r w:rsidR="005D3F3A">
        <w:rPr>
          <w:rFonts w:ascii="Arial" w:hAnsi="Arial" w:cs="Arial"/>
          <w:sz w:val="22"/>
          <w:szCs w:val="22"/>
        </w:rPr>
        <w:br/>
      </w:r>
      <w:r w:rsidRPr="00570550">
        <w:rPr>
          <w:rFonts w:ascii="Arial" w:hAnsi="Arial" w:cs="Arial"/>
          <w:sz w:val="22"/>
          <w:szCs w:val="22"/>
        </w:rPr>
        <w:t>a także osoba wcześniej doświadczająca bezdomności, zamieszkująca mieszkanie i potrzebująca wsparcia w utrzymaniu mieszkania;</w:t>
      </w:r>
    </w:p>
    <w:p w14:paraId="0F4C7FF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09A6008" w:rsidR="004E7A3A" w:rsidRDefault="004E7A3A" w:rsidP="006E7C63">
      <w:pPr>
        <w:spacing w:before="120" w:after="120" w:line="271" w:lineRule="auto"/>
        <w:jc w:val="both"/>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6D62F762" w14:textId="77984834" w:rsidR="00E779AA" w:rsidRPr="002C094C" w:rsidRDefault="00E779AA" w:rsidP="006E7C63">
      <w:pPr>
        <w:spacing w:before="120" w:after="120" w:line="271" w:lineRule="auto"/>
        <w:jc w:val="both"/>
        <w:rPr>
          <w:rFonts w:ascii="Arial" w:hAnsi="Arial" w:cs="Arial"/>
          <w:bCs/>
          <w:sz w:val="22"/>
          <w:szCs w:val="22"/>
          <w:u w:val="single"/>
        </w:rPr>
      </w:pPr>
      <w:r>
        <w:rPr>
          <w:rFonts w:ascii="Arial" w:hAnsi="Arial" w:cs="Arial"/>
          <w:b/>
          <w:bCs/>
          <w:sz w:val="22"/>
          <w:szCs w:val="22"/>
        </w:rPr>
        <w:t>p</w:t>
      </w:r>
      <w:r w:rsidRPr="00E779AA">
        <w:rPr>
          <w:rFonts w:ascii="Arial" w:hAnsi="Arial" w:cs="Arial"/>
          <w:b/>
          <w:bCs/>
          <w:sz w:val="22"/>
          <w:szCs w:val="22"/>
        </w:rPr>
        <w:t>ortal</w:t>
      </w:r>
      <w:r w:rsidRPr="00E779AA">
        <w:rPr>
          <w:rFonts w:ascii="Arial" w:hAnsi="Arial" w:cs="Arial"/>
          <w:bCs/>
          <w:sz w:val="22"/>
          <w:szCs w:val="22"/>
        </w:rPr>
        <w:t xml:space="preserve"> – portal internetowy funduszy europejskich, o którym mowa w art. 49 ust. 2 rozporządzenia ogólnego tj. </w:t>
      </w:r>
      <w:hyperlink r:id="rId8" w:history="1">
        <w:r w:rsidRPr="00E779AA">
          <w:rPr>
            <w:rStyle w:val="Hipercze"/>
            <w:rFonts w:ascii="Arial" w:hAnsi="Arial" w:cs="Arial"/>
            <w:bCs/>
            <w:sz w:val="22"/>
            <w:szCs w:val="22"/>
          </w:rPr>
          <w:t>www.funduszeeuropejskie.gov.pl</w:t>
        </w:r>
      </w:hyperlink>
    </w:p>
    <w:p w14:paraId="6F3E2A4E" w14:textId="1E3BA043" w:rsidR="00E779AA" w:rsidRPr="002C094C" w:rsidRDefault="00E779AA" w:rsidP="006E7C63">
      <w:pPr>
        <w:spacing w:before="120" w:after="120" w:line="271" w:lineRule="auto"/>
        <w:jc w:val="both"/>
        <w:rPr>
          <w:rFonts w:ascii="Arial" w:hAnsi="Arial" w:cs="Arial"/>
          <w:b/>
          <w:sz w:val="22"/>
          <w:szCs w:val="22"/>
        </w:rPr>
      </w:pPr>
      <w:r w:rsidRPr="00E779AA">
        <w:rPr>
          <w:rFonts w:ascii="Arial" w:hAnsi="Arial" w:cs="Arial"/>
          <w:b/>
          <w:sz w:val="22"/>
          <w:szCs w:val="22"/>
        </w:rPr>
        <w:t xml:space="preserve">rozporządzenie ogólne </w:t>
      </w:r>
      <w:r w:rsidRPr="00E779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w:t>
      </w:r>
      <w:r w:rsidR="005D3F3A">
        <w:rPr>
          <w:rFonts w:ascii="Arial" w:hAnsi="Arial" w:cs="Arial"/>
          <w:sz w:val="22"/>
          <w:szCs w:val="22"/>
        </w:rPr>
        <w:br/>
      </w:r>
      <w:r w:rsidRPr="00E779AA">
        <w:rPr>
          <w:rFonts w:ascii="Arial" w:hAnsi="Arial" w:cs="Arial"/>
          <w:sz w:val="22"/>
          <w:szCs w:val="22"/>
        </w:rPr>
        <w:t xml:space="preserve"> i Instrumentu Wsparcia Finansowego na rzecz Zarządzania Granicami i Polityki Wizowej</w:t>
      </w:r>
    </w:p>
    <w:p w14:paraId="0C0882DF" w14:textId="2FB34367" w:rsidR="0045442B" w:rsidRDefault="0045442B"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9"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77777777" w:rsidR="0045442B" w:rsidRPr="00AA63AA" w:rsidRDefault="00251A95"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CEB1A5A" w14:textId="57D7AA1A"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0BDC51D2"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t>
      </w:r>
      <w:r w:rsidR="005D3F3A">
        <w:rPr>
          <w:rFonts w:ascii="Arial" w:hAnsi="Arial" w:cs="Arial"/>
          <w:sz w:val="22"/>
          <w:szCs w:val="22"/>
        </w:rPr>
        <w:br/>
      </w:r>
      <w:r w:rsidRPr="00C93479">
        <w:rPr>
          <w:rFonts w:ascii="Arial" w:hAnsi="Arial" w:cs="Arial"/>
          <w:sz w:val="22"/>
          <w:szCs w:val="22"/>
        </w:rPr>
        <w:t>w sposób:</w:t>
      </w:r>
    </w:p>
    <w:p w14:paraId="75C1B9EE"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4718575C"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Do usług społecznych i zdrowotnych świadczonych w społeczności lokalnej należą </w:t>
      </w:r>
      <w:r w:rsidR="005D3F3A">
        <w:rPr>
          <w:rFonts w:ascii="Arial" w:hAnsi="Arial" w:cs="Arial"/>
          <w:sz w:val="22"/>
          <w:szCs w:val="22"/>
        </w:rPr>
        <w:br/>
      </w:r>
      <w:r w:rsidRPr="00C93479">
        <w:rPr>
          <w:rFonts w:ascii="Arial" w:hAnsi="Arial" w:cs="Arial"/>
          <w:sz w:val="22"/>
          <w:szCs w:val="22"/>
        </w:rPr>
        <w:t>w szczególności:</w:t>
      </w:r>
    </w:p>
    <w:p w14:paraId="11E377F6" w14:textId="55DE2AAF" w:rsidR="00206DB8" w:rsidRPr="00206DB8"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lastRenderedPageBreak/>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w:t>
      </w:r>
      <w:r w:rsidR="005D3F3A">
        <w:rPr>
          <w:rFonts w:ascii="Arial" w:hAnsi="Arial" w:cs="Arial"/>
          <w:sz w:val="22"/>
          <w:szCs w:val="22"/>
        </w:rPr>
        <w:br/>
      </w:r>
      <w:r w:rsidR="00206DB8" w:rsidRPr="00206DB8">
        <w:rPr>
          <w:rFonts w:ascii="Arial" w:hAnsi="Arial" w:cs="Arial"/>
          <w:sz w:val="22"/>
          <w:szCs w:val="22"/>
        </w:rPr>
        <w:t xml:space="preserve"> z otoczeniem, świadczone przez opiekunów</w:t>
      </w:r>
      <w:r w:rsidR="00206DB8">
        <w:rPr>
          <w:rFonts w:ascii="Arial" w:hAnsi="Arial" w:cs="Arial"/>
          <w:sz w:val="22"/>
          <w:szCs w:val="22"/>
        </w:rPr>
        <w:t xml:space="preserve"> </w:t>
      </w:r>
      <w:r w:rsidR="00206DB8" w:rsidRPr="00206DB8">
        <w:rPr>
          <w:rFonts w:ascii="Arial" w:hAnsi="Arial" w:cs="Arial"/>
          <w:sz w:val="22"/>
          <w:szCs w:val="22"/>
        </w:rPr>
        <w:t>faktycznych lub w postaci: usług sąsiedzkich, usług 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1E12E4B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 xml:space="preserve">2004 r. </w:t>
      </w:r>
      <w:r w:rsidR="005D3F3A">
        <w:rPr>
          <w:rFonts w:ascii="Arial" w:hAnsi="Arial" w:cs="Arial"/>
          <w:sz w:val="22"/>
          <w:szCs w:val="22"/>
        </w:rPr>
        <w:br/>
      </w:r>
      <w:r w:rsidRPr="00206DB8">
        <w:rPr>
          <w:rFonts w:ascii="Arial" w:hAnsi="Arial" w:cs="Arial"/>
          <w:sz w:val="22"/>
          <w:szCs w:val="22"/>
        </w:rPr>
        <w:t>o pomocy społecznej;</w:t>
      </w:r>
    </w:p>
    <w:p w14:paraId="37B677BA" w14:textId="31AF5A2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106F6F70"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w:t>
      </w:r>
      <w:r w:rsidR="005D3F3A">
        <w:rPr>
          <w:rFonts w:ascii="Arial" w:hAnsi="Arial" w:cs="Arial"/>
          <w:sz w:val="22"/>
          <w:szCs w:val="22"/>
        </w:rPr>
        <w:br/>
      </w:r>
      <w:r w:rsidRPr="00206DB8">
        <w:rPr>
          <w:rFonts w:ascii="Arial" w:hAnsi="Arial" w:cs="Arial"/>
          <w:sz w:val="22"/>
          <w:szCs w:val="22"/>
        </w:rPr>
        <w:t xml:space="preserve"> i systemie pieczy zastępczej, w tym:</w:t>
      </w:r>
    </w:p>
    <w:p w14:paraId="15E8F417" w14:textId="76CC233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 xml:space="preserve">z dziećmi, w tym usługi opiekuńcze </w:t>
      </w:r>
      <w:r w:rsidR="005D3F3A">
        <w:rPr>
          <w:rFonts w:ascii="Arial" w:hAnsi="Arial" w:cs="Arial"/>
          <w:sz w:val="22"/>
          <w:szCs w:val="22"/>
        </w:rPr>
        <w:br/>
      </w:r>
      <w:r w:rsidRPr="00206DB8">
        <w:rPr>
          <w:rFonts w:ascii="Arial" w:hAnsi="Arial" w:cs="Arial"/>
          <w:sz w:val="22"/>
          <w:szCs w:val="22"/>
        </w:rPr>
        <w:t>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B159A45"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w:t>
      </w:r>
      <w:r w:rsidR="005D3F3A">
        <w:rPr>
          <w:rFonts w:ascii="Arial" w:hAnsi="Arial" w:cs="Arial"/>
          <w:sz w:val="22"/>
          <w:szCs w:val="22"/>
        </w:rPr>
        <w:br/>
      </w:r>
      <w:r w:rsidRPr="00206DB8">
        <w:rPr>
          <w:rFonts w:ascii="Arial" w:hAnsi="Arial" w:cs="Arial"/>
          <w:sz w:val="22"/>
          <w:szCs w:val="22"/>
        </w:rPr>
        <w:t xml:space="preserve">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6E89C433" w14:textId="4F079647" w:rsidR="00E779AA" w:rsidRPr="00C93479"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ED30679" w:rsid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00AC4F44" w14:textId="605AD591" w:rsidR="00E779AA" w:rsidRPr="00AA63AA" w:rsidRDefault="00E779AA" w:rsidP="006E7C63">
      <w:pPr>
        <w:autoSpaceDE w:val="0"/>
        <w:autoSpaceDN w:val="0"/>
        <w:adjustRightInd w:val="0"/>
        <w:spacing w:before="120" w:after="120" w:line="271" w:lineRule="auto"/>
        <w:jc w:val="both"/>
        <w:rPr>
          <w:rFonts w:ascii="Arial" w:hAnsi="Arial" w:cs="Arial"/>
          <w:sz w:val="22"/>
          <w:szCs w:val="22"/>
        </w:rPr>
      </w:pPr>
      <w:r w:rsidRPr="00E779AA">
        <w:rPr>
          <w:rFonts w:ascii="Arial" w:hAnsi="Arial" w:cs="Arial"/>
          <w:b/>
          <w:sz w:val="22"/>
          <w:szCs w:val="22"/>
        </w:rPr>
        <w:t>wniosek</w:t>
      </w:r>
      <w:r w:rsidRPr="00E779AA">
        <w:rPr>
          <w:rFonts w:ascii="Arial" w:hAnsi="Arial" w:cs="Arial"/>
          <w:sz w:val="22"/>
          <w:szCs w:val="22"/>
        </w:rPr>
        <w:t xml:space="preserve"> – wniosek o dofinansowanie projektu</w:t>
      </w:r>
    </w:p>
    <w:p w14:paraId="325EA4F2" w14:textId="77777777" w:rsidR="006437F0" w:rsidRPr="00AA63AA" w:rsidRDefault="006437F0"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36B078C3" w:rsidR="00C93479" w:rsidRPr="00F4775B" w:rsidRDefault="00C93479" w:rsidP="006E7C63">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w:t>
      </w:r>
      <w:r w:rsidR="005D3F3A">
        <w:rPr>
          <w:rFonts w:ascii="Arial" w:hAnsi="Arial" w:cs="Arial"/>
          <w:sz w:val="22"/>
          <w:szCs w:val="22"/>
        </w:rPr>
        <w:br/>
      </w:r>
      <w:r w:rsidRPr="00056EB2">
        <w:rPr>
          <w:rFonts w:ascii="Arial" w:hAnsi="Arial" w:cs="Arial"/>
          <w:sz w:val="22"/>
          <w:szCs w:val="22"/>
        </w:rPr>
        <w:t>a wszystko to dodatkowo uzupełnione powinno być cechami stałości, które tego typu sytuację charakteryzują.</w:t>
      </w:r>
    </w:p>
    <w:p w14:paraId="2FCB3794"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rsidP="006E7C63">
      <w:pPr>
        <w:jc w:val="both"/>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345612"/>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4" w:name="_Toc153345613"/>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755ABD67"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740FB904" w:rsidR="004E75AD" w:rsidRPr="00AA63AA" w:rsidRDefault="00704CC1"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10" w:history="1">
        <w:r w:rsidR="00E779AA" w:rsidRPr="00E779AA">
          <w:rPr>
            <w:rStyle w:val="Hipercze"/>
            <w:rFonts w:ascii="Arial" w:hAnsi="Arial" w:cs="Arial"/>
            <w:sz w:val="22"/>
            <w:szCs w:val="22"/>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1"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345614"/>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530D8E3F"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6C34DA7B" w14:textId="7C1FE06D" w:rsidR="009C7B92" w:rsidRPr="00F4775B" w:rsidRDefault="00023F3B" w:rsidP="00023F3B">
      <w:pPr>
        <w:pStyle w:val="Akapitzlist"/>
        <w:numPr>
          <w:ilvl w:val="0"/>
          <w:numId w:val="6"/>
        </w:numPr>
        <w:spacing w:before="120" w:after="120" w:line="271" w:lineRule="auto"/>
        <w:ind w:left="357" w:hanging="357"/>
        <w:contextualSpacing w:val="0"/>
        <w:jc w:val="both"/>
      </w:pPr>
      <w:bookmarkStart w:id="26" w:name="_Hlk201924753"/>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bookmarkEnd w:id="26"/>
    </w:p>
    <w:p w14:paraId="11950BFB"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27417FB7" w14:textId="6CB4DE36" w:rsidR="00AC0774" w:rsidRPr="00F4775B" w:rsidRDefault="00AC0774"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C0774">
        <w:rPr>
          <w:rFonts w:ascii="Arial" w:hAnsi="Arial" w:cs="Arial"/>
          <w:sz w:val="22"/>
          <w:szCs w:val="22"/>
        </w:rPr>
        <w:lastRenderedPageBreak/>
        <w:t xml:space="preserve">Ustawa z dnia 20 marca 2025 r. o rynku pracy i służbach zatrudnienia (Dz. U. poz. 620 z </w:t>
      </w:r>
      <w:proofErr w:type="spellStart"/>
      <w:r w:rsidRPr="00AC0774">
        <w:rPr>
          <w:rFonts w:ascii="Arial" w:hAnsi="Arial" w:cs="Arial"/>
          <w:sz w:val="22"/>
          <w:szCs w:val="22"/>
        </w:rPr>
        <w:t>późn</w:t>
      </w:r>
      <w:proofErr w:type="spellEnd"/>
      <w:r w:rsidRPr="00AC0774">
        <w:rPr>
          <w:rFonts w:ascii="Arial" w:hAnsi="Arial" w:cs="Arial"/>
          <w:sz w:val="22"/>
          <w:szCs w:val="22"/>
        </w:rPr>
        <w:t>. zm.)</w:t>
      </w:r>
      <w:r w:rsidR="00151557">
        <w:rPr>
          <w:rFonts w:ascii="Arial" w:hAnsi="Arial" w:cs="Arial"/>
          <w:sz w:val="22"/>
          <w:szCs w:val="22"/>
        </w:rPr>
        <w:t>;</w:t>
      </w:r>
    </w:p>
    <w:p w14:paraId="552C42B8"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1F11790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7C5E05E5" w14:textId="38B93B9C" w:rsidR="00DA1CBB" w:rsidRPr="00084DC6" w:rsidRDefault="00DA1CBB"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1A900707" w14:textId="167DD65C" w:rsidR="00DA1CBB" w:rsidRPr="00084DC6" w:rsidRDefault="00DA1CBB" w:rsidP="006E7C63">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Pr>
          <w:rFonts w:ascii="Arial" w:hAnsi="Arial" w:cs="Arial"/>
          <w:sz w:val="22"/>
          <w:szCs w:val="22"/>
        </w:rPr>
        <w:t xml:space="preserve">z dnia 20 grudnia 2022 </w:t>
      </w:r>
      <w:r w:rsidRPr="00832C03">
        <w:rPr>
          <w:rFonts w:ascii="Arial" w:hAnsi="Arial" w:cs="Arial"/>
          <w:sz w:val="22"/>
          <w:szCs w:val="22"/>
        </w:rPr>
        <w:t>r</w:t>
      </w:r>
      <w:bookmarkEnd w:id="27"/>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2" w:history="1">
        <w:r w:rsidRPr="00AA6FD0">
          <w:rPr>
            <w:rStyle w:val="Hipercze"/>
            <w:rFonts w:ascii="Arial" w:hAnsi="Arial" w:cs="Arial"/>
            <w:color w:val="auto"/>
            <w:sz w:val="22"/>
            <w:szCs w:val="22"/>
            <w:u w:val="none"/>
          </w:rPr>
          <w:t>2782</w:t>
        </w:r>
        <w:r w:rsidR="00BB2FB3">
          <w:rPr>
            <w:rStyle w:val="Hipercze"/>
            <w:rFonts w:ascii="Arial" w:hAnsi="Arial" w:cs="Arial"/>
            <w:color w:val="auto"/>
            <w:sz w:val="22"/>
            <w:szCs w:val="22"/>
            <w:u w:val="none"/>
          </w:rPr>
          <w:t xml:space="preserve"> z </w:t>
        </w:r>
        <w:proofErr w:type="spellStart"/>
        <w:r w:rsidR="00BB2FB3">
          <w:rPr>
            <w:rStyle w:val="Hipercze"/>
            <w:rFonts w:ascii="Arial" w:hAnsi="Arial" w:cs="Arial"/>
            <w:color w:val="auto"/>
            <w:sz w:val="22"/>
            <w:szCs w:val="22"/>
            <w:u w:val="none"/>
          </w:rPr>
          <w:t>późn</w:t>
        </w:r>
        <w:proofErr w:type="spellEnd"/>
        <w:r w:rsidR="00BB2FB3">
          <w:rPr>
            <w:rStyle w:val="Hipercze"/>
            <w:rFonts w:ascii="Arial" w:hAnsi="Arial" w:cs="Arial"/>
            <w:color w:val="auto"/>
            <w:sz w:val="22"/>
            <w:szCs w:val="22"/>
            <w:u w:val="none"/>
          </w:rPr>
          <w:t>. zm</w:t>
        </w:r>
        <w:r w:rsidRPr="00AA6FD0">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6E7C63">
      <w:pPr>
        <w:pStyle w:val="Akapitzlist"/>
        <w:numPr>
          <w:ilvl w:val="0"/>
          <w:numId w:val="6"/>
        </w:numPr>
        <w:spacing w:before="120" w:after="120" w:line="271" w:lineRule="auto"/>
        <w:ind w:left="426" w:hanging="43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4A16F3A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hyperlink r:id="rId13"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6F0EC55"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Szczegółowego Opisu Priorytet</w:t>
      </w:r>
      <w:r w:rsidR="00A921E7">
        <w:rPr>
          <w:rFonts w:ascii="Arial" w:hAnsi="Arial" w:cs="Arial"/>
          <w:sz w:val="22"/>
          <w:szCs w:val="22"/>
        </w:rPr>
        <w:t>ów</w:t>
      </w:r>
      <w:r w:rsidRPr="006537DD">
        <w:rPr>
          <w:rFonts w:ascii="Arial" w:hAnsi="Arial" w:cs="Arial"/>
          <w:sz w:val="22"/>
          <w:szCs w:val="22"/>
        </w:rPr>
        <w:t xml:space="preserve"> </w:t>
      </w:r>
      <w:r w:rsidR="00A921E7">
        <w:rPr>
          <w:rFonts w:ascii="Arial" w:hAnsi="Arial" w:cs="Arial"/>
          <w:sz w:val="22"/>
          <w:szCs w:val="22"/>
        </w:rPr>
        <w:t>p</w:t>
      </w:r>
      <w:r w:rsidRPr="006537DD">
        <w:rPr>
          <w:rFonts w:ascii="Arial" w:hAnsi="Arial" w:cs="Arial"/>
          <w:sz w:val="22"/>
          <w:szCs w:val="22"/>
        </w:rPr>
        <w:t xml:space="preserve">rogramu Fundusze Europejskie dla Pomorza Zachodniego 2021-2027 wersja </w:t>
      </w:r>
      <w:r w:rsidR="00A921E7">
        <w:rPr>
          <w:rFonts w:ascii="Arial" w:hAnsi="Arial" w:cs="Arial"/>
          <w:sz w:val="22"/>
          <w:szCs w:val="22"/>
        </w:rPr>
        <w:t>1</w:t>
      </w:r>
      <w:r w:rsidR="001C11ED">
        <w:rPr>
          <w:rFonts w:ascii="Arial" w:hAnsi="Arial" w:cs="Arial"/>
          <w:sz w:val="22"/>
          <w:szCs w:val="22"/>
        </w:rPr>
        <w:t>7</w:t>
      </w:r>
      <w:r>
        <w:rPr>
          <w:rFonts w:ascii="Arial" w:hAnsi="Arial" w:cs="Arial"/>
          <w:sz w:val="22"/>
          <w:szCs w:val="22"/>
        </w:rPr>
        <w:t xml:space="preserve">.0 z dnia </w:t>
      </w:r>
      <w:r w:rsidR="00A921E7">
        <w:rPr>
          <w:rFonts w:ascii="Arial" w:hAnsi="Arial" w:cs="Arial"/>
          <w:sz w:val="22"/>
          <w:szCs w:val="22"/>
        </w:rPr>
        <w:t>29</w:t>
      </w:r>
      <w:r>
        <w:rPr>
          <w:rFonts w:ascii="Arial" w:hAnsi="Arial" w:cs="Arial"/>
          <w:sz w:val="22"/>
          <w:szCs w:val="22"/>
        </w:rPr>
        <w:t xml:space="preserve"> </w:t>
      </w:r>
      <w:r w:rsidR="00A921E7">
        <w:rPr>
          <w:rFonts w:ascii="Arial" w:hAnsi="Arial" w:cs="Arial"/>
          <w:sz w:val="22"/>
          <w:szCs w:val="22"/>
        </w:rPr>
        <w:t>lipca</w:t>
      </w:r>
      <w:r>
        <w:rPr>
          <w:rFonts w:ascii="Arial" w:hAnsi="Arial" w:cs="Arial"/>
          <w:sz w:val="22"/>
          <w:szCs w:val="22"/>
        </w:rPr>
        <w:t xml:space="preserve"> 202</w:t>
      </w:r>
      <w:r w:rsidR="00A921E7">
        <w:rPr>
          <w:rFonts w:ascii="Arial" w:hAnsi="Arial" w:cs="Arial"/>
          <w:sz w:val="22"/>
          <w:szCs w:val="22"/>
        </w:rPr>
        <w:t>5</w:t>
      </w:r>
      <w:r>
        <w:rPr>
          <w:rFonts w:ascii="Arial" w:hAnsi="Arial" w:cs="Arial"/>
          <w:sz w:val="22"/>
          <w:szCs w:val="22"/>
        </w:rPr>
        <w:t xml:space="preserve"> r.</w:t>
      </w:r>
      <w:r w:rsidRPr="006537DD">
        <w:rPr>
          <w:rFonts w:ascii="Arial" w:hAnsi="Arial" w:cs="Arial"/>
          <w:sz w:val="22"/>
          <w:szCs w:val="22"/>
        </w:rPr>
        <w:t>;</w:t>
      </w:r>
    </w:p>
    <w:p w14:paraId="1B61C512" w14:textId="58A46D9B" w:rsidR="00C93479" w:rsidRPr="00E813C1"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D16E19">
        <w:rPr>
          <w:rFonts w:ascii="Arial" w:hAnsi="Arial" w:cs="Arial"/>
          <w:sz w:val="22"/>
          <w:szCs w:val="22"/>
        </w:rPr>
        <w:t>p</w:t>
      </w:r>
      <w:r w:rsidRPr="00E813C1">
        <w:rPr>
          <w:rFonts w:ascii="Arial" w:hAnsi="Arial" w:cs="Arial"/>
          <w:sz w:val="22"/>
          <w:szCs w:val="22"/>
        </w:rPr>
        <w:t>rogram</w:t>
      </w:r>
      <w:r w:rsidR="00D16E19">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8A43034" w14:textId="370DB22B" w:rsidR="00C3761C"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Uchwały Nr 4/23 Komitetu Monitorującego program</w:t>
      </w:r>
      <w:r w:rsidR="00D16E19">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616D8F3A" w:rsidR="00C93479" w:rsidRPr="00932CC0" w:rsidRDefault="00C3761C"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00C93479" w:rsidRPr="00F4775B">
        <w:rPr>
          <w:rFonts w:ascii="Arial" w:hAnsi="Arial" w:cs="Arial"/>
          <w:sz w:val="22"/>
          <w:szCs w:val="22"/>
        </w:rPr>
        <w:t>ozporządzeni</w:t>
      </w:r>
      <w:r w:rsidR="00C93479" w:rsidRPr="00F4775B">
        <w:rPr>
          <w:rFonts w:ascii="Arial" w:hAnsi="Arial"/>
          <w:sz w:val="22"/>
        </w:rPr>
        <w:t>a</w:t>
      </w:r>
      <w:r w:rsidR="00C93479" w:rsidRPr="00F4775B">
        <w:rPr>
          <w:rFonts w:ascii="Arial" w:hAnsi="Arial" w:cs="Arial"/>
          <w:sz w:val="22"/>
          <w:szCs w:val="22"/>
        </w:rPr>
        <w:t xml:space="preserve"> Ministra Funduszy i Polityki Regionalnej z dnia 21 września 2022 r. w sprawie zaliczek w ramach programów finansowanych z udziałem środków europejskich </w:t>
      </w:r>
      <w:r w:rsidRPr="00C3761C">
        <w:rPr>
          <w:rFonts w:ascii="Arial" w:hAnsi="Arial" w:cs="Arial"/>
          <w:sz w:val="22"/>
          <w:szCs w:val="22"/>
        </w:rPr>
        <w:t xml:space="preserve">(Dz. U. poz. 2055 ), </w:t>
      </w:r>
      <w:r w:rsidR="00C93479" w:rsidRPr="00F4775B">
        <w:rPr>
          <w:rFonts w:ascii="Arial" w:hAnsi="Arial"/>
          <w:sz w:val="22"/>
        </w:rPr>
        <w:t xml:space="preserve">zwane rozporządzeniem </w:t>
      </w:r>
      <w:r w:rsidR="00C93479" w:rsidRPr="00F4775B">
        <w:rPr>
          <w:rFonts w:ascii="Arial" w:hAnsi="Arial" w:cs="Arial"/>
          <w:sz w:val="22"/>
          <w:szCs w:val="22"/>
        </w:rPr>
        <w:t>w sprawie zaliczek w ramach programów finansowanych z udziałem środków europejskich</w:t>
      </w:r>
      <w:r w:rsidR="00C93479" w:rsidRPr="00F4775B">
        <w:rPr>
          <w:rFonts w:ascii="Arial" w:hAnsi="Arial"/>
          <w:sz w:val="22"/>
        </w:rPr>
        <w:t>,</w:t>
      </w:r>
    </w:p>
    <w:p w14:paraId="5311A598" w14:textId="77777777" w:rsidR="00DD4FD9" w:rsidRPr="005B255A" w:rsidRDefault="00DD4FD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77777777" w:rsidR="00C93479" w:rsidRPr="00CA045D" w:rsidRDefault="00C93479" w:rsidP="006E7C63">
      <w:pPr>
        <w:pStyle w:val="Akapitzlist"/>
        <w:numPr>
          <w:ilvl w:val="0"/>
          <w:numId w:val="6"/>
        </w:numPr>
        <w:spacing w:before="120" w:after="120" w:line="268" w:lineRule="auto"/>
        <w:ind w:left="360"/>
        <w:jc w:val="both"/>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Pr="00CA045D">
        <w:rPr>
          <w:rFonts w:ascii="Arial" w:hAnsi="Arial" w:cs="Arial"/>
          <w:sz w:val="22"/>
          <w:szCs w:val="22"/>
        </w:rPr>
        <w:t xml:space="preserve"> 48/23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8" w:name="_Hlk149903740"/>
      <w:r w:rsidRPr="001D7A0E">
        <w:rPr>
          <w:rFonts w:ascii="Arial" w:hAnsi="Arial" w:cs="Arial"/>
          <w:i/>
          <w:sz w:val="22"/>
          <w:szCs w:val="22"/>
        </w:rPr>
        <w:t xml:space="preserve">6.19 </w:t>
      </w:r>
      <w:bookmarkEnd w:id="28"/>
      <w:r w:rsidRPr="001D7A0E">
        <w:rPr>
          <w:rFonts w:ascii="Arial" w:hAnsi="Arial" w:cs="Arial"/>
          <w:i/>
          <w:sz w:val="22"/>
          <w:szCs w:val="22"/>
        </w:rPr>
        <w:t>Rozwój usług społecznych, w tym usług świadczonych w społeczności lokalnej (ZIT),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6E7C63">
      <w:pPr>
        <w:pStyle w:val="Akapitzlist"/>
        <w:numPr>
          <w:ilvl w:val="0"/>
          <w:numId w:val="6"/>
        </w:numPr>
        <w:ind w:left="360"/>
        <w:jc w:val="both"/>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6E7C63">
      <w:pPr>
        <w:pStyle w:val="Akapitzlist"/>
        <w:numPr>
          <w:ilvl w:val="0"/>
          <w:numId w:val="6"/>
        </w:numPr>
        <w:spacing w:before="120" w:after="120" w:line="271" w:lineRule="auto"/>
        <w:ind w:left="360"/>
        <w:contextualSpacing w:val="0"/>
        <w:jc w:val="both"/>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6E7C63">
      <w:pPr>
        <w:pStyle w:val="Akapitzlist"/>
        <w:numPr>
          <w:ilvl w:val="0"/>
          <w:numId w:val="6"/>
        </w:numPr>
        <w:spacing w:line="276" w:lineRule="auto"/>
        <w:ind w:left="360"/>
        <w:jc w:val="both"/>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0B7FA128" w:rsidR="00C93479" w:rsidRDefault="00C93479" w:rsidP="006E7C63">
      <w:pPr>
        <w:pStyle w:val="Akapitzlist"/>
        <w:numPr>
          <w:ilvl w:val="0"/>
          <w:numId w:val="6"/>
        </w:numPr>
        <w:ind w:left="360"/>
        <w:jc w:val="both"/>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711F5703" w14:textId="4856E6A0" w:rsidR="00A163C5" w:rsidRDefault="00A163C5" w:rsidP="006E7C63">
      <w:pPr>
        <w:pStyle w:val="Akapitzlist"/>
        <w:numPr>
          <w:ilvl w:val="0"/>
          <w:numId w:val="6"/>
        </w:numPr>
        <w:ind w:left="360"/>
        <w:jc w:val="both"/>
        <w:rPr>
          <w:rFonts w:ascii="Arial" w:hAnsi="Arial" w:cs="Arial"/>
          <w:sz w:val="22"/>
          <w:szCs w:val="22"/>
        </w:rPr>
      </w:pPr>
      <w:r w:rsidRPr="00A163C5">
        <w:rPr>
          <w:rFonts w:ascii="Arial" w:hAnsi="Arial" w:cs="Arial"/>
          <w:sz w:val="22"/>
          <w:szCs w:val="22"/>
        </w:rPr>
        <w:t>Zasady realizacji instrumentów terytorialnych w Polsce w perspektywie finansowej UE na lata 2021-2027 z dnia 24 sierpnia 2023 r.</w:t>
      </w:r>
    </w:p>
    <w:p w14:paraId="3A5642DD" w14:textId="77777777" w:rsidR="00792EB6" w:rsidRDefault="00792EB6" w:rsidP="006E7C63">
      <w:pPr>
        <w:pStyle w:val="Akapitzlist"/>
        <w:ind w:left="360"/>
        <w:jc w:val="both"/>
        <w:rPr>
          <w:rFonts w:ascii="Arial" w:hAnsi="Arial" w:cs="Arial"/>
          <w:sz w:val="22"/>
          <w:szCs w:val="22"/>
        </w:rPr>
      </w:pPr>
    </w:p>
    <w:p w14:paraId="590FBE6C" w14:textId="06E1D4D8" w:rsidR="004E75AD" w:rsidRPr="00AA63AA" w:rsidRDefault="004E7C9B" w:rsidP="006E7C63">
      <w:pPr>
        <w:spacing w:before="120" w:after="120" w:line="271" w:lineRule="auto"/>
        <w:jc w:val="both"/>
        <w:rPr>
          <w:rFonts w:ascii="Arial" w:hAnsi="Arial" w:cs="Arial"/>
          <w:sz w:val="22"/>
          <w:szCs w:val="22"/>
          <w:lang w:eastAsia="en-US"/>
        </w:rPr>
      </w:pPr>
      <w:r w:rsidRPr="00792EB6">
        <w:rPr>
          <w:rFonts w:ascii="Arial" w:hAnsi="Arial" w:cs="Arial"/>
          <w:sz w:val="22"/>
          <w:szCs w:val="22"/>
        </w:rPr>
        <w:t>I</w:t>
      </w:r>
      <w:r w:rsidR="00050C32" w:rsidRPr="00792EB6">
        <w:rPr>
          <w:rFonts w:ascii="Arial" w:hAnsi="Arial" w:cs="Arial"/>
          <w:sz w:val="22"/>
          <w:szCs w:val="22"/>
        </w:rPr>
        <w:t>P FEPZ</w:t>
      </w:r>
      <w:r w:rsidR="009023C2" w:rsidRPr="00792EB6">
        <w:rPr>
          <w:rFonts w:ascii="Arial" w:hAnsi="Arial" w:cs="Arial"/>
          <w:sz w:val="22"/>
          <w:szCs w:val="22"/>
        </w:rPr>
        <w:t xml:space="preserve"> zaleca W</w:t>
      </w:r>
      <w:r w:rsidR="00387B6C" w:rsidRPr="00792EB6">
        <w:rPr>
          <w:rFonts w:ascii="Arial" w:hAnsi="Arial" w:cs="Arial"/>
          <w:sz w:val="22"/>
          <w:szCs w:val="22"/>
        </w:rPr>
        <w:t>nioskodawcom regularne monitorowanie</w:t>
      </w:r>
      <w:r w:rsidR="00387B6C" w:rsidRPr="00AA63AA">
        <w:rPr>
          <w:rFonts w:ascii="Arial" w:hAnsi="Arial" w:cs="Arial"/>
          <w:sz w:val="22"/>
          <w:szCs w:val="22"/>
        </w:rPr>
        <w:t xml:space="preserve"> stron</w:t>
      </w:r>
      <w:r w:rsidR="00505675" w:rsidRPr="00AA63AA">
        <w:rPr>
          <w:rFonts w:ascii="Arial" w:hAnsi="Arial" w:cs="Arial"/>
          <w:sz w:val="22"/>
          <w:szCs w:val="22"/>
        </w:rPr>
        <w:t xml:space="preserve"> </w:t>
      </w:r>
      <w:hyperlink r:id="rId14" w:history="1">
        <w:r w:rsidR="00505675" w:rsidRPr="00AA63AA">
          <w:rPr>
            <w:rStyle w:val="Hipercze"/>
            <w:rFonts w:ascii="Arial" w:hAnsi="Arial" w:cs="Arial"/>
            <w:color w:val="auto"/>
            <w:sz w:val="22"/>
            <w:szCs w:val="22"/>
            <w:u w:val="none"/>
            <w:lang w:eastAsia="en-US"/>
          </w:rPr>
          <w:t>www.gov.pl/web/fundu</w:t>
        </w:r>
        <w:bookmarkStart w:id="29" w:name="_Hlt85717283"/>
        <w:r w:rsidR="00505675" w:rsidRPr="00AA63AA">
          <w:rPr>
            <w:rStyle w:val="Hipercze"/>
            <w:rFonts w:ascii="Arial" w:hAnsi="Arial" w:cs="Arial"/>
            <w:color w:val="auto"/>
            <w:sz w:val="22"/>
            <w:szCs w:val="22"/>
            <w:u w:val="none"/>
            <w:lang w:eastAsia="en-US"/>
          </w:rPr>
          <w:t>s</w:t>
        </w:r>
        <w:bookmarkEnd w:id="29"/>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30" w:name="_Hlt85717313"/>
      <w:r w:rsidR="00E779AA" w:rsidRPr="00084DC6">
        <w:rPr>
          <w:rFonts w:ascii="Arial" w:hAnsi="Arial" w:cs="Arial"/>
          <w:sz w:val="22"/>
          <w:szCs w:val="22"/>
        </w:rPr>
        <w:t>www.funduszeue.wzp.pl</w:t>
      </w:r>
      <w:bookmarkEnd w:id="30"/>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4C092780" w14:textId="492F4D2C" w:rsidR="004E75AD" w:rsidRPr="00AA63AA" w:rsidRDefault="00387B6C"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w:t>
      </w:r>
      <w:r w:rsidR="005D3F3A">
        <w:rPr>
          <w:rFonts w:ascii="Arial" w:hAnsi="Arial" w:cs="Arial"/>
          <w:sz w:val="22"/>
          <w:szCs w:val="22"/>
        </w:rPr>
        <w:br/>
      </w:r>
      <w:r w:rsidR="0089261B" w:rsidRPr="00AA63AA">
        <w:rPr>
          <w:rFonts w:ascii="Arial" w:hAnsi="Arial" w:cs="Arial"/>
          <w:sz w:val="22"/>
          <w:szCs w:val="22"/>
        </w:rPr>
        <w:t xml:space="preserve"> i Unii Europejskiej</w:t>
      </w:r>
      <w:r w:rsidR="00FC08A4" w:rsidRPr="00AA63AA">
        <w:rPr>
          <w:rFonts w:ascii="Arial" w:hAnsi="Arial" w:cs="Arial"/>
          <w:sz w:val="22"/>
          <w:szCs w:val="22"/>
        </w:rPr>
        <w:t>.</w:t>
      </w:r>
    </w:p>
    <w:p w14:paraId="163D336B" w14:textId="77777777" w:rsidR="004E75AD"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1" w:name="_Toc440617815"/>
      <w:bookmarkStart w:id="32" w:name="_Toc440622192"/>
      <w:bookmarkStart w:id="33" w:name="_Toc440622254"/>
      <w:bookmarkStart w:id="34" w:name="_Toc440625538"/>
      <w:bookmarkStart w:id="35" w:name="_Toc441476615"/>
      <w:bookmarkStart w:id="36" w:name="_Toc441479664"/>
      <w:bookmarkStart w:id="37" w:name="_Toc441580559"/>
      <w:bookmarkStart w:id="38" w:name="_Toc441580710"/>
      <w:bookmarkStart w:id="39" w:name="_Toc441588408"/>
      <w:bookmarkStart w:id="40" w:name="_Toc441588778"/>
      <w:bookmarkStart w:id="41" w:name="_Toc153345615"/>
      <w:bookmarkEnd w:id="31"/>
      <w:bookmarkEnd w:id="32"/>
      <w:bookmarkEnd w:id="33"/>
      <w:bookmarkEnd w:id="34"/>
      <w:bookmarkEnd w:id="35"/>
      <w:bookmarkEnd w:id="36"/>
      <w:bookmarkEnd w:id="37"/>
      <w:bookmarkEnd w:id="38"/>
      <w:bookmarkEnd w:id="39"/>
      <w:bookmarkEnd w:id="40"/>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1"/>
    </w:p>
    <w:p w14:paraId="44EA4226" w14:textId="77777777" w:rsidR="004C5882" w:rsidRPr="00AA63AA" w:rsidRDefault="004E105E" w:rsidP="006E7C63">
      <w:pPr>
        <w:pStyle w:val="Akapitzlist"/>
        <w:numPr>
          <w:ilvl w:val="2"/>
          <w:numId w:val="8"/>
        </w:numPr>
        <w:shd w:val="clear" w:color="auto" w:fill="FFFFFF" w:themeFill="background1"/>
        <w:spacing w:before="120" w:after="120" w:line="271" w:lineRule="auto"/>
        <w:ind w:left="0" w:firstLine="0"/>
        <w:jc w:val="both"/>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569264BB" w:rsidR="001E3E0C" w:rsidRPr="00C93479"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D42AC2">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 xml:space="preserve">FEPZ.06.19-IP.01-001/23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świadczonych w społeczności lokalnej (ZIT)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5D3F3A">
        <w:rPr>
          <w:rFonts w:ascii="Arial" w:hAnsi="Arial" w:cs="Arial"/>
          <w:sz w:val="22"/>
          <w:szCs w:val="22"/>
        </w:rPr>
        <w:br/>
      </w:r>
      <w:r w:rsidR="00C93479" w:rsidRPr="00C93479">
        <w:rPr>
          <w:rFonts w:ascii="Arial" w:hAnsi="Arial" w:cs="Arial"/>
          <w:sz w:val="22"/>
          <w:szCs w:val="22"/>
        </w:rPr>
        <w:t>z niepełnosprawnościami, skuteczności i odporności systemów ochrony zdrowia i usług opieki długoterminowej, Działania 6.19 Rozwój usług społecznych, w tym usług świadczonych</w:t>
      </w:r>
      <w:r w:rsidR="005D3F3A">
        <w:rPr>
          <w:rFonts w:ascii="Arial" w:hAnsi="Arial" w:cs="Arial"/>
          <w:sz w:val="22"/>
          <w:szCs w:val="22"/>
        </w:rPr>
        <w:br/>
      </w:r>
      <w:r w:rsidR="00C93479" w:rsidRPr="00C93479">
        <w:rPr>
          <w:rFonts w:ascii="Arial" w:hAnsi="Arial" w:cs="Arial"/>
          <w:sz w:val="22"/>
          <w:szCs w:val="22"/>
        </w:rPr>
        <w:t xml:space="preserve"> w społeczności lokalnej (ZIT)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4921FF8A" w:rsidR="003A673A" w:rsidRPr="00AA63AA" w:rsidRDefault="003A673A"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6E7C63">
      <w:pPr>
        <w:pStyle w:val="Akapitzlist"/>
        <w:numPr>
          <w:ilvl w:val="2"/>
          <w:numId w:val="8"/>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385537B6"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2E7F3BC" w:rsidR="004E75AD" w:rsidRPr="00AA63AA"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w:t>
      </w:r>
      <w:r w:rsidR="005D3F3A">
        <w:rPr>
          <w:rFonts w:ascii="Arial" w:hAnsi="Arial" w:cs="Arial"/>
          <w:sz w:val="22"/>
          <w:szCs w:val="22"/>
        </w:rPr>
        <w:br/>
      </w:r>
      <w:r w:rsidR="00BD0700" w:rsidRPr="00AA63AA">
        <w:rPr>
          <w:rFonts w:ascii="Arial" w:hAnsi="Arial" w:cs="Arial"/>
          <w:sz w:val="22"/>
          <w:szCs w:val="22"/>
        </w:rPr>
        <w:t xml:space="preserve">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w:t>
      </w:r>
      <w:r w:rsidR="005D3F3A">
        <w:rPr>
          <w:rFonts w:ascii="Arial" w:hAnsi="Arial" w:cs="Arial"/>
          <w:sz w:val="22"/>
          <w:szCs w:val="22"/>
        </w:rPr>
        <w:br/>
      </w:r>
      <w:r w:rsidR="00BD0700" w:rsidRPr="00AA63AA">
        <w:rPr>
          <w:rFonts w:ascii="Arial" w:hAnsi="Arial" w:cs="Arial"/>
          <w:sz w:val="22"/>
          <w:szCs w:val="22"/>
        </w:rPr>
        <w:t xml:space="preserve"> w trybie przepisów ustawy</w:t>
      </w:r>
      <w:r w:rsidR="00A73A63" w:rsidRPr="00AA63AA">
        <w:rPr>
          <w:rFonts w:ascii="Arial" w:hAnsi="Arial" w:cs="Arial"/>
          <w:sz w:val="22"/>
          <w:szCs w:val="22"/>
        </w:rPr>
        <w:t>.</w:t>
      </w:r>
    </w:p>
    <w:p w14:paraId="08755BF1" w14:textId="77777777" w:rsidR="00D95033"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CFC86FA"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73742EFE" w:rsidR="004E75AD" w:rsidRPr="00AA63AA" w:rsidRDefault="005E6071" w:rsidP="006E7C63">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56 164, 91 42 56 204</w:t>
      </w:r>
    </w:p>
    <w:p w14:paraId="395AB8EF"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4B3BB1CC" w:rsidR="00C93479" w:rsidRDefault="005E6071" w:rsidP="006E7C63">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5" w:history="1">
        <w:r w:rsidRPr="00755C9D">
          <w:rPr>
            <w:rStyle w:val="Hipercze"/>
            <w:rFonts w:ascii="Arial" w:hAnsi="Arial" w:cs="Arial"/>
            <w:noProof/>
            <w:sz w:val="22"/>
            <w:szCs w:val="22"/>
          </w:rPr>
          <w:t>efs@wup.pl</w:t>
        </w:r>
      </w:hyperlink>
    </w:p>
    <w:p w14:paraId="30298524" w14:textId="3765E026" w:rsidR="00004C5D" w:rsidRPr="00C93479" w:rsidRDefault="00004C5D" w:rsidP="006E7C63">
      <w:pPr>
        <w:spacing w:before="120" w:after="120" w:line="271" w:lineRule="auto"/>
        <w:jc w:val="both"/>
        <w:rPr>
          <w:rFonts w:ascii="Arial" w:hAnsi="Arial" w:cs="Arial"/>
          <w:sz w:val="22"/>
          <w:szCs w:val="22"/>
        </w:rPr>
      </w:pPr>
      <w:r w:rsidRPr="00C93479">
        <w:rPr>
          <w:rFonts w:ascii="Arial" w:hAnsi="Arial" w:cs="Arial"/>
          <w:sz w:val="22"/>
          <w:szCs w:val="22"/>
        </w:rPr>
        <w:t xml:space="preserve">Odpowiedzi te są dodatkowo zamieszczane na stronie </w:t>
      </w:r>
      <w:r w:rsidR="00E779AA" w:rsidRPr="00084DC6">
        <w:rPr>
          <w:rFonts w:ascii="Arial" w:hAnsi="Arial" w:cs="Arial"/>
          <w:sz w:val="22"/>
          <w:szCs w:val="22"/>
        </w:rPr>
        <w:t>www.funduszeue.wzp.pl</w:t>
      </w:r>
      <w:r w:rsidR="00E779AA">
        <w:rPr>
          <w:rFonts w:ascii="Arial" w:hAnsi="Arial" w:cs="Arial"/>
          <w:sz w:val="22"/>
          <w:szCs w:val="22"/>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6E7C63">
      <w:pPr>
        <w:spacing w:before="120" w:after="120" w:line="271" w:lineRule="auto"/>
        <w:jc w:val="both"/>
        <w:rPr>
          <w:rFonts w:ascii="Arial" w:hAnsi="Arial" w:cs="Arial"/>
          <w:sz w:val="22"/>
          <w:szCs w:val="22"/>
        </w:rPr>
      </w:pPr>
    </w:p>
    <w:p w14:paraId="5473AE38"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2" w:name="_Toc430615351"/>
      <w:bookmarkStart w:id="43" w:name="_Toc430633272"/>
      <w:bookmarkStart w:id="44" w:name="_Toc430646220"/>
      <w:bookmarkStart w:id="45" w:name="_Toc430615352"/>
      <w:bookmarkStart w:id="46" w:name="_Toc430633273"/>
      <w:bookmarkStart w:id="47" w:name="_Toc430646221"/>
      <w:bookmarkStart w:id="48" w:name="_Toc430615353"/>
      <w:bookmarkStart w:id="49" w:name="_Toc430633274"/>
      <w:bookmarkStart w:id="50" w:name="_Toc430646222"/>
      <w:bookmarkStart w:id="51" w:name="_Toc430615354"/>
      <w:bookmarkStart w:id="52" w:name="_Toc430633275"/>
      <w:bookmarkStart w:id="53" w:name="_Toc430646223"/>
      <w:bookmarkStart w:id="54" w:name="_Toc430615355"/>
      <w:bookmarkStart w:id="55" w:name="_Toc430633276"/>
      <w:bookmarkStart w:id="56" w:name="_Toc430646224"/>
      <w:bookmarkStart w:id="57" w:name="_Toc430615356"/>
      <w:bookmarkStart w:id="58" w:name="_Toc430633277"/>
      <w:bookmarkStart w:id="59" w:name="_Toc430646225"/>
      <w:bookmarkStart w:id="60" w:name="_Toc430615357"/>
      <w:bookmarkStart w:id="61" w:name="_Toc430633278"/>
      <w:bookmarkStart w:id="62" w:name="_Toc430646226"/>
      <w:bookmarkStart w:id="63" w:name="_Toc430545285"/>
      <w:bookmarkStart w:id="64" w:name="_Toc430615358"/>
      <w:bookmarkStart w:id="65" w:name="_Toc430633279"/>
      <w:bookmarkStart w:id="66" w:name="_Toc430646227"/>
      <w:bookmarkStart w:id="67" w:name="_Toc430545286"/>
      <w:bookmarkStart w:id="68" w:name="_Toc430615359"/>
      <w:bookmarkStart w:id="69" w:name="_Toc430633280"/>
      <w:bookmarkStart w:id="70" w:name="_Toc430646228"/>
      <w:bookmarkStart w:id="71" w:name="_Toc430545287"/>
      <w:bookmarkStart w:id="72" w:name="_Toc430615360"/>
      <w:bookmarkStart w:id="73" w:name="_Toc430633281"/>
      <w:bookmarkStart w:id="74" w:name="_Toc430646229"/>
      <w:bookmarkStart w:id="75" w:name="_Toc430545288"/>
      <w:bookmarkStart w:id="76" w:name="_Toc430615361"/>
      <w:bookmarkStart w:id="77" w:name="_Toc430633282"/>
      <w:bookmarkStart w:id="78" w:name="_Toc430646230"/>
      <w:bookmarkStart w:id="79" w:name="_Toc430545289"/>
      <w:bookmarkStart w:id="80" w:name="_Toc430615362"/>
      <w:bookmarkStart w:id="81" w:name="_Toc430633283"/>
      <w:bookmarkStart w:id="82" w:name="_Toc430646231"/>
      <w:bookmarkStart w:id="83" w:name="_Toc430545290"/>
      <w:bookmarkStart w:id="84" w:name="_Toc430615363"/>
      <w:bookmarkStart w:id="85" w:name="_Toc430633284"/>
      <w:bookmarkStart w:id="86" w:name="_Toc430646232"/>
      <w:bookmarkStart w:id="87" w:name="_Toc430545291"/>
      <w:bookmarkStart w:id="88" w:name="_Toc430615364"/>
      <w:bookmarkStart w:id="89" w:name="_Toc430633285"/>
      <w:bookmarkStart w:id="90" w:name="_Toc430646233"/>
      <w:bookmarkStart w:id="91" w:name="_Toc430545292"/>
      <w:bookmarkStart w:id="92" w:name="_Toc430615365"/>
      <w:bookmarkStart w:id="93" w:name="_Toc430633286"/>
      <w:bookmarkStart w:id="94" w:name="_Toc430646234"/>
      <w:bookmarkStart w:id="95" w:name="_Toc430545293"/>
      <w:bookmarkStart w:id="96" w:name="_Toc430615366"/>
      <w:bookmarkStart w:id="97" w:name="_Toc430633287"/>
      <w:bookmarkStart w:id="98" w:name="_Toc430646235"/>
      <w:bookmarkStart w:id="99" w:name="_Toc430545294"/>
      <w:bookmarkStart w:id="100" w:name="_Toc430615367"/>
      <w:bookmarkStart w:id="101" w:name="_Toc430633288"/>
      <w:bookmarkStart w:id="102" w:name="_Toc430646236"/>
      <w:bookmarkStart w:id="103" w:name="_Toc430545295"/>
      <w:bookmarkStart w:id="104" w:name="_Toc430615368"/>
      <w:bookmarkStart w:id="105" w:name="_Toc430633289"/>
      <w:bookmarkStart w:id="106" w:name="_Toc430646237"/>
      <w:bookmarkStart w:id="107" w:name="_Toc430545296"/>
      <w:bookmarkStart w:id="108" w:name="_Toc430615369"/>
      <w:bookmarkStart w:id="109" w:name="_Toc430633290"/>
      <w:bookmarkStart w:id="110" w:name="_Toc430646238"/>
      <w:bookmarkStart w:id="111" w:name="_Toc430545297"/>
      <w:bookmarkStart w:id="112" w:name="_Toc430615370"/>
      <w:bookmarkStart w:id="113" w:name="_Toc430633291"/>
      <w:bookmarkStart w:id="114" w:name="_Toc430646239"/>
      <w:bookmarkStart w:id="115" w:name="_Toc430545298"/>
      <w:bookmarkStart w:id="116" w:name="_Toc430615371"/>
      <w:bookmarkStart w:id="117" w:name="_Toc430633292"/>
      <w:bookmarkStart w:id="118" w:name="_Toc430646240"/>
      <w:bookmarkStart w:id="119" w:name="_Toc430545299"/>
      <w:bookmarkStart w:id="120" w:name="_Toc430615372"/>
      <w:bookmarkStart w:id="121" w:name="_Toc430633293"/>
      <w:bookmarkStart w:id="122" w:name="_Toc430646241"/>
      <w:bookmarkStart w:id="123" w:name="_Toc430545300"/>
      <w:bookmarkStart w:id="124" w:name="_Toc430615373"/>
      <w:bookmarkStart w:id="125" w:name="_Toc430633294"/>
      <w:bookmarkStart w:id="126" w:name="_Toc430646242"/>
      <w:bookmarkStart w:id="127" w:name="_Toc430545301"/>
      <w:bookmarkStart w:id="128" w:name="_Toc430615374"/>
      <w:bookmarkStart w:id="129" w:name="_Toc430633295"/>
      <w:bookmarkStart w:id="130" w:name="_Toc430646243"/>
      <w:bookmarkStart w:id="131" w:name="_Toc430545302"/>
      <w:bookmarkStart w:id="132" w:name="_Toc430615375"/>
      <w:bookmarkStart w:id="133" w:name="_Toc430633296"/>
      <w:bookmarkStart w:id="134" w:name="_Toc430646244"/>
      <w:bookmarkStart w:id="135" w:name="_Toc430545303"/>
      <w:bookmarkStart w:id="136" w:name="_Toc430615376"/>
      <w:bookmarkStart w:id="137" w:name="_Toc430633297"/>
      <w:bookmarkStart w:id="138" w:name="_Toc430646245"/>
      <w:bookmarkStart w:id="139" w:name="_Toc430545304"/>
      <w:bookmarkStart w:id="140" w:name="_Toc430615377"/>
      <w:bookmarkStart w:id="141" w:name="_Toc430633298"/>
      <w:bookmarkStart w:id="142" w:name="_Toc430646246"/>
      <w:bookmarkStart w:id="143" w:name="_Toc430545305"/>
      <w:bookmarkStart w:id="144" w:name="_Toc430615378"/>
      <w:bookmarkStart w:id="145" w:name="_Toc430633299"/>
      <w:bookmarkStart w:id="146" w:name="_Toc430646247"/>
      <w:bookmarkStart w:id="147" w:name="_Toc430545306"/>
      <w:bookmarkStart w:id="148" w:name="_Toc430615379"/>
      <w:bookmarkStart w:id="149" w:name="_Toc430633300"/>
      <w:bookmarkStart w:id="150" w:name="_Toc430646248"/>
      <w:bookmarkStart w:id="151" w:name="_Toc153345616"/>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1"/>
    </w:p>
    <w:p w14:paraId="25201485"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2" w:name="_Toc153345617"/>
      <w:r w:rsidRPr="00AA63AA">
        <w:rPr>
          <w:rFonts w:ascii="Arial" w:hAnsi="Arial" w:cs="Arial"/>
          <w:i w:val="0"/>
          <w:sz w:val="22"/>
          <w:szCs w:val="22"/>
        </w:rPr>
        <w:t>Rodzaje projektów i grupy docelowe</w:t>
      </w:r>
      <w:bookmarkEnd w:id="152"/>
    </w:p>
    <w:p w14:paraId="5ABFEF62" w14:textId="7B042BB7" w:rsidR="003B2A70" w:rsidRDefault="003B2A70" w:rsidP="006E7C63">
      <w:pPr>
        <w:pStyle w:val="Akapitzlist"/>
        <w:numPr>
          <w:ilvl w:val="2"/>
          <w:numId w:val="11"/>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Pr="00FD77C0">
        <w:rPr>
          <w:rFonts w:ascii="Arial" w:hAnsi="Arial" w:cs="Arial"/>
          <w:sz w:val="22"/>
          <w:szCs w:val="22"/>
        </w:rPr>
        <w:t>, współfinansowanych</w:t>
      </w:r>
      <w:r w:rsidR="005D3F3A">
        <w:rPr>
          <w:rFonts w:ascii="Arial" w:hAnsi="Arial" w:cs="Arial"/>
          <w:sz w:val="22"/>
          <w:szCs w:val="22"/>
        </w:rPr>
        <w:br/>
      </w:r>
      <w:r w:rsidRPr="00FD77C0">
        <w:rPr>
          <w:rFonts w:ascii="Arial" w:hAnsi="Arial" w:cs="Arial"/>
          <w:sz w:val="22"/>
          <w:szCs w:val="22"/>
        </w:rPr>
        <w:t xml:space="preserve"> z Europejskiego Funduszu Społecznego Plus w ramach </w:t>
      </w:r>
      <w:bookmarkStart w:id="153" w:name="_Hlk117501735"/>
      <w:r w:rsidRPr="00FD77C0">
        <w:rPr>
          <w:rFonts w:ascii="Arial" w:hAnsi="Arial" w:cs="Arial"/>
          <w:sz w:val="22"/>
          <w:szCs w:val="22"/>
        </w:rPr>
        <w:t>FEPZ</w:t>
      </w:r>
      <w:bookmarkEnd w:id="153"/>
      <w:r w:rsidRPr="00FD77C0">
        <w:rPr>
          <w:rFonts w:ascii="Arial" w:hAnsi="Arial" w:cs="Arial"/>
          <w:sz w:val="22"/>
          <w:szCs w:val="22"/>
        </w:rPr>
        <w:t xml:space="preserve"> 2021 - 2027, Priorytetu 6 Fundusze Europejskie na rzecz aktywnego Pomorza Zachodniego, Działania</w:t>
      </w:r>
      <w:r w:rsidR="00C93479">
        <w:rPr>
          <w:rFonts w:ascii="Arial" w:hAnsi="Arial" w:cs="Arial"/>
          <w:sz w:val="22"/>
          <w:szCs w:val="22"/>
        </w:rPr>
        <w:t xml:space="preserve"> 6.19 typ 1-5.</w:t>
      </w:r>
    </w:p>
    <w:p w14:paraId="48C41ED9" w14:textId="77777777" w:rsidR="001236C0" w:rsidRPr="00FD77C0" w:rsidRDefault="001236C0" w:rsidP="006E7C63">
      <w:pPr>
        <w:pStyle w:val="Akapitzlist"/>
        <w:spacing w:before="120" w:after="120" w:line="271" w:lineRule="auto"/>
        <w:ind w:left="0"/>
        <w:jc w:val="both"/>
        <w:rPr>
          <w:rFonts w:ascii="Arial" w:hAnsi="Arial" w:cs="Arial"/>
          <w:sz w:val="22"/>
          <w:szCs w:val="22"/>
        </w:rPr>
      </w:pPr>
    </w:p>
    <w:p w14:paraId="104F5DDE" w14:textId="3CFF409A" w:rsidR="009F483F" w:rsidRPr="00AA63AA" w:rsidRDefault="009F483F" w:rsidP="006E7C63">
      <w:pPr>
        <w:pStyle w:val="Akapitzlist"/>
        <w:spacing w:before="120" w:after="120" w:line="271" w:lineRule="auto"/>
        <w:ind w:left="0"/>
        <w:contextualSpacing w:val="0"/>
        <w:jc w:val="both"/>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 w ramach Programu FEPZ.</w:t>
      </w:r>
    </w:p>
    <w:p w14:paraId="5B418C9A" w14:textId="0ECD6B6E" w:rsidR="00C93479" w:rsidRPr="000351E3"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7CBBE5A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4F664595"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Rozwój usług społecznych świadczonych w społeczności lokalnej, m.in. w formie: </w:t>
      </w:r>
    </w:p>
    <w:p w14:paraId="2188402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 tym promujących ideę wolontariatu, </w:t>
      </w:r>
    </w:p>
    <w:p w14:paraId="03127FB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gospodarstw opiekuńczych, </w:t>
      </w:r>
    </w:p>
    <w:p w14:paraId="77B9B3D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2A3539B1"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56F30C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e) wsparcia dla osób wykonujących usługi opiekuńcze/asystenckie w postaci m.in. szkoleń, konsultacji, spotkań informacyjnych, </w:t>
      </w:r>
    </w:p>
    <w:p w14:paraId="4525E745" w14:textId="2C9F6C22"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f) programów rozwojowych dla opiekunów faktycznych/nieformalnych sprawujących opiekę nad osobami potrzebującymi wsparcia w codziennym funkcjonowaniu poprzez m.in. wsparcie </w:t>
      </w:r>
      <w:r w:rsidR="005D3F3A">
        <w:rPr>
          <w:rFonts w:ascii="Arial" w:hAnsi="Arial" w:cs="Arial"/>
          <w:sz w:val="22"/>
          <w:szCs w:val="22"/>
        </w:rPr>
        <w:br/>
      </w:r>
      <w:r w:rsidRPr="00CA045D">
        <w:rPr>
          <w:rFonts w:ascii="Arial" w:hAnsi="Arial" w:cs="Arial"/>
          <w:sz w:val="22"/>
          <w:szCs w:val="22"/>
        </w:rPr>
        <w:t xml:space="preserve">w bieżącej opiece, pomoc </w:t>
      </w:r>
      <w:proofErr w:type="spellStart"/>
      <w:r w:rsidRPr="00CA045D">
        <w:rPr>
          <w:rFonts w:ascii="Arial" w:hAnsi="Arial" w:cs="Arial"/>
          <w:sz w:val="22"/>
          <w:szCs w:val="22"/>
        </w:rPr>
        <w:t>wytchnieniową</w:t>
      </w:r>
      <w:proofErr w:type="spellEnd"/>
      <w:r w:rsidRPr="00CA045D">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CA045D">
        <w:rPr>
          <w:rFonts w:ascii="Arial" w:hAnsi="Arial" w:cs="Arial"/>
          <w:sz w:val="22"/>
          <w:szCs w:val="22"/>
        </w:rPr>
        <w:t>teleopieka</w:t>
      </w:r>
      <w:proofErr w:type="spellEnd"/>
      <w:r w:rsidRPr="00CA045D">
        <w:rPr>
          <w:rFonts w:ascii="Arial" w:hAnsi="Arial" w:cs="Arial"/>
          <w:sz w:val="22"/>
          <w:szCs w:val="22"/>
        </w:rPr>
        <w:t xml:space="preserve">, wolontariat opiekuńczy (jako element usług asystenckich/opiekuńczych), </w:t>
      </w:r>
    </w:p>
    <w:p w14:paraId="5A261742" w14:textId="2EEF47BA"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g) </w:t>
      </w:r>
      <w:proofErr w:type="spellStart"/>
      <w:r w:rsidRPr="00CA045D">
        <w:rPr>
          <w:rFonts w:ascii="Arial" w:hAnsi="Arial" w:cs="Arial"/>
          <w:sz w:val="22"/>
          <w:szCs w:val="22"/>
        </w:rPr>
        <w:t>teleopieki</w:t>
      </w:r>
      <w:proofErr w:type="spellEnd"/>
      <w:r w:rsidRPr="00CA045D">
        <w:rPr>
          <w:rFonts w:ascii="Arial" w:hAnsi="Arial" w:cs="Arial"/>
          <w:sz w:val="22"/>
          <w:szCs w:val="22"/>
        </w:rPr>
        <w:t>, telemedycyny, systemów przywoławczych, cyfryzacji i koordynacji opieki</w:t>
      </w:r>
      <w:r w:rsidR="005D3F3A">
        <w:rPr>
          <w:rFonts w:ascii="Arial" w:hAnsi="Arial" w:cs="Arial"/>
          <w:sz w:val="22"/>
          <w:szCs w:val="22"/>
        </w:rPr>
        <w:br/>
      </w:r>
      <w:r w:rsidRPr="00CA045D">
        <w:rPr>
          <w:rFonts w:ascii="Arial" w:hAnsi="Arial" w:cs="Arial"/>
          <w:sz w:val="22"/>
          <w:szCs w:val="22"/>
        </w:rPr>
        <w:t xml:space="preserve"> w ramach usług zdrowotnych i społecznych dla osób usamodzielnianych, przenoszonych</w:t>
      </w:r>
      <w:r w:rsidR="005D3F3A">
        <w:rPr>
          <w:rFonts w:ascii="Arial" w:hAnsi="Arial" w:cs="Arial"/>
          <w:sz w:val="22"/>
          <w:szCs w:val="22"/>
        </w:rPr>
        <w:br/>
      </w:r>
      <w:r w:rsidRPr="00CA045D">
        <w:rPr>
          <w:rFonts w:ascii="Arial" w:hAnsi="Arial" w:cs="Arial"/>
          <w:sz w:val="22"/>
          <w:szCs w:val="22"/>
        </w:rPr>
        <w:t xml:space="preserve"> z instytucji całodobowych do usług świadczonych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t>
      </w:r>
      <w:r w:rsidR="005D3F3A">
        <w:rPr>
          <w:rFonts w:ascii="Arial" w:hAnsi="Arial" w:cs="Arial"/>
          <w:sz w:val="22"/>
          <w:szCs w:val="22"/>
        </w:rPr>
        <w:br/>
      </w:r>
      <w:r w:rsidRPr="00CA045D">
        <w:rPr>
          <w:rFonts w:ascii="Arial" w:hAnsi="Arial" w:cs="Arial"/>
          <w:sz w:val="22"/>
          <w:szCs w:val="22"/>
        </w:rPr>
        <w:t xml:space="preserve">a także dla osób fizycznych jako element kompleksowych działań, </w:t>
      </w:r>
    </w:p>
    <w:p w14:paraId="02572CFA"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h) upowszechniania transportu indywidualnego typu </w:t>
      </w:r>
      <w:proofErr w:type="spellStart"/>
      <w:r w:rsidRPr="00CA045D">
        <w:rPr>
          <w:rFonts w:ascii="Arial" w:hAnsi="Arial" w:cs="Arial"/>
          <w:sz w:val="22"/>
          <w:szCs w:val="22"/>
        </w:rPr>
        <w:t>door</w:t>
      </w:r>
      <w:proofErr w:type="spellEnd"/>
      <w:r w:rsidRPr="00CA045D">
        <w:rPr>
          <w:rFonts w:ascii="Arial" w:hAnsi="Arial" w:cs="Arial"/>
          <w:sz w:val="22"/>
          <w:szCs w:val="22"/>
        </w:rPr>
        <w:t>-to-</w:t>
      </w:r>
      <w:proofErr w:type="spellStart"/>
      <w:r w:rsidRPr="00CA045D">
        <w:rPr>
          <w:rFonts w:ascii="Arial" w:hAnsi="Arial" w:cs="Arial"/>
          <w:sz w:val="22"/>
          <w:szCs w:val="22"/>
        </w:rPr>
        <w:t>door</w:t>
      </w:r>
      <w:proofErr w:type="spellEnd"/>
      <w:r w:rsidRPr="00CA045D">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656518CF" w14:textId="524ABD59" w:rsidR="00C93479" w:rsidRPr="00CA045D"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3. Szkolenia oraz podnoszenie kwalifikacji i kompetencji kadr na potrzeby świadczenia usług </w:t>
      </w:r>
      <w:r w:rsidR="005D3F3A">
        <w:rPr>
          <w:rFonts w:ascii="Arial" w:hAnsi="Arial" w:cs="Arial"/>
          <w:sz w:val="22"/>
          <w:szCs w:val="22"/>
        </w:rPr>
        <w:br/>
      </w:r>
      <w:r w:rsidRPr="00CA045D">
        <w:rPr>
          <w:rFonts w:ascii="Arial" w:hAnsi="Arial" w:cs="Arial"/>
          <w:sz w:val="22"/>
          <w:szCs w:val="22"/>
        </w:rPr>
        <w:t>w społeczności lokalnej.</w:t>
      </w:r>
    </w:p>
    <w:p w14:paraId="72759A8F"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lastRenderedPageBreak/>
        <w:t>4. Wsparcie tworzenia i funkcjonowania mieszkań treningowych lub wspomaganych oraz innych rozwiązań łączących wsparcie społeczne i mieszkaniowe oraz rozwoju</w:t>
      </w:r>
      <w:r>
        <w:rPr>
          <w:rFonts w:ascii="Arial" w:hAnsi="Arial" w:cs="Arial"/>
          <w:sz w:val="22"/>
          <w:szCs w:val="22"/>
        </w:rPr>
        <w:t xml:space="preserve"> usług w nich świadczonych w</w:t>
      </w:r>
      <w:r w:rsidRPr="00CA045D">
        <w:rPr>
          <w:rFonts w:ascii="Arial" w:hAnsi="Arial" w:cs="Arial"/>
          <w:sz w:val="22"/>
          <w:szCs w:val="22"/>
        </w:rPr>
        <w:t xml:space="preserve"> zakresie m.in.: </w:t>
      </w:r>
    </w:p>
    <w:p w14:paraId="24B75D3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pobytu osoby w mieszkaniu, w tym usługi opiekuńcze i asystenckie, </w:t>
      </w:r>
    </w:p>
    <w:p w14:paraId="29806EE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aktywności osoby w mieszkaniu, w tym trening samodzielności, praca socjalna, poradnictwo specjalistyczne, integracja osoby ze społecznością lokalną. </w:t>
      </w:r>
    </w:p>
    <w:p w14:paraId="3F2AB4C2" w14:textId="5CC37ACC" w:rsidR="00C93479" w:rsidRDefault="00C93479" w:rsidP="006E7C63">
      <w:pPr>
        <w:pStyle w:val="Akapitzlist"/>
        <w:spacing w:before="120" w:after="120" w:line="271" w:lineRule="auto"/>
        <w:ind w:left="0"/>
        <w:jc w:val="both"/>
        <w:rPr>
          <w:rFonts w:ascii="Arial" w:hAnsi="Arial" w:cs="Arial"/>
          <w:sz w:val="22"/>
          <w:szCs w:val="22"/>
        </w:rPr>
      </w:pPr>
      <w:r w:rsidRPr="00CA045D">
        <w:rPr>
          <w:rFonts w:ascii="Arial" w:hAnsi="Arial" w:cs="Arial"/>
          <w:sz w:val="22"/>
          <w:szCs w:val="22"/>
        </w:rPr>
        <w:t xml:space="preserve">5. Wsparcie osób zagrożonych wykluczeniem, w szczególności seniorów, osób </w:t>
      </w:r>
      <w:r w:rsidR="005D3F3A">
        <w:rPr>
          <w:rFonts w:ascii="Arial" w:hAnsi="Arial" w:cs="Arial"/>
          <w:sz w:val="22"/>
          <w:szCs w:val="22"/>
        </w:rPr>
        <w:br/>
      </w:r>
      <w:r w:rsidRPr="00CA045D">
        <w:rPr>
          <w:rFonts w:ascii="Arial" w:hAnsi="Arial" w:cs="Arial"/>
          <w:sz w:val="22"/>
          <w:szCs w:val="22"/>
        </w:rPr>
        <w:t xml:space="preserve">z niepełnosprawnością poprzez działania podtrzymujące te osoby w aktywności, samodzielności, m.in. tworzenie lub wsparcie: </w:t>
      </w:r>
    </w:p>
    <w:p w14:paraId="64655C7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centrów aktywnego seniora, </w:t>
      </w:r>
    </w:p>
    <w:p w14:paraId="1F98B0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Uniwersytetów Trzeciego Wieku, </w:t>
      </w:r>
    </w:p>
    <w:p w14:paraId="3FAA6BC2" w14:textId="7FE7C4EE"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klubów seniora. </w:t>
      </w:r>
    </w:p>
    <w:p w14:paraId="3B58DC6F" w14:textId="78AF03A4"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5B0D544E"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2968273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4FD0CA44" w14:textId="212FC3EA" w:rsidR="004E75AD" w:rsidRPr="00AA63AA"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452BF464" w14:textId="77777777" w:rsidR="00243ABF"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6E7C63">
      <w:pPr>
        <w:spacing w:line="360" w:lineRule="auto"/>
        <w:jc w:val="both"/>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529C99C2" w:rsidR="00243ABF" w:rsidRPr="00CA045D" w:rsidRDefault="00243ABF" w:rsidP="006E7C63">
      <w:pPr>
        <w:pStyle w:val="Akapitzlist"/>
        <w:spacing w:line="360" w:lineRule="auto"/>
        <w:ind w:left="142"/>
        <w:jc w:val="both"/>
        <w:rPr>
          <w:rFonts w:ascii="Arial" w:hAnsi="Arial" w:cs="Arial"/>
          <w:sz w:val="22"/>
          <w:szCs w:val="22"/>
        </w:rPr>
      </w:pPr>
      <w:r w:rsidRPr="00CA045D">
        <w:rPr>
          <w:rFonts w:ascii="Arial" w:hAnsi="Arial" w:cs="Arial"/>
          <w:sz w:val="22"/>
          <w:szCs w:val="22"/>
        </w:rPr>
        <w:lastRenderedPageBreak/>
        <w:t>Projekt skierowany do grup docelowych z województwa zachodniopomorskiego objętych właściwą strategią ZIT (w przypadku osób fizycznych  - pracujących, uczących się lub zamieszkujących na tym</w:t>
      </w:r>
      <w:r>
        <w:rPr>
          <w:rFonts w:ascii="Arial" w:hAnsi="Arial" w:cs="Arial"/>
          <w:sz w:val="22"/>
          <w:szCs w:val="22"/>
        </w:rPr>
        <w:t xml:space="preserve"> </w:t>
      </w:r>
      <w:r w:rsidRPr="00CA045D">
        <w:rPr>
          <w:rFonts w:ascii="Arial" w:hAnsi="Arial" w:cs="Arial"/>
          <w:sz w:val="22"/>
          <w:szCs w:val="22"/>
        </w:rPr>
        <w:t xml:space="preserve">obszarze w rozumieniu przepisów Kodeksu Cywilnego, </w:t>
      </w:r>
      <w:r w:rsidR="005D3F3A">
        <w:rPr>
          <w:rFonts w:ascii="Arial" w:hAnsi="Arial" w:cs="Arial"/>
          <w:sz w:val="22"/>
          <w:szCs w:val="22"/>
        </w:rPr>
        <w:br/>
      </w:r>
      <w:r w:rsidRPr="00CA045D">
        <w:rPr>
          <w:rFonts w:ascii="Arial" w:hAnsi="Arial" w:cs="Arial"/>
          <w:sz w:val="22"/>
          <w:szCs w:val="22"/>
        </w:rPr>
        <w:t>a w przypadku innych podmiotów - posiadających jednostkę organizacyjną na tym obszarze).</w:t>
      </w:r>
    </w:p>
    <w:p w14:paraId="17EC6A86" w14:textId="2E1EF482" w:rsidR="004E75AD" w:rsidRPr="00AA63AA" w:rsidRDefault="004E75AD" w:rsidP="006E7C63">
      <w:pPr>
        <w:pStyle w:val="Akapitzlist"/>
        <w:spacing w:before="120" w:after="120" w:line="271" w:lineRule="auto"/>
        <w:ind w:left="0"/>
        <w:contextualSpacing w:val="0"/>
        <w:jc w:val="both"/>
        <w:rPr>
          <w:rFonts w:ascii="Arial" w:hAnsi="Arial" w:cs="Arial"/>
          <w:sz w:val="22"/>
          <w:szCs w:val="22"/>
        </w:rPr>
      </w:pPr>
    </w:p>
    <w:p w14:paraId="63BF45A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4" w:name="_Toc441588412"/>
      <w:bookmarkStart w:id="155" w:name="_Toc441588782"/>
      <w:bookmarkStart w:id="156" w:name="_Toc441588413"/>
      <w:bookmarkStart w:id="157" w:name="_Toc441588783"/>
      <w:bookmarkStart w:id="158" w:name="_Toc441588414"/>
      <w:bookmarkStart w:id="159" w:name="_Toc441588784"/>
      <w:bookmarkStart w:id="160" w:name="_Toc440617819"/>
      <w:bookmarkStart w:id="161" w:name="_Toc440622196"/>
      <w:bookmarkStart w:id="162" w:name="_Toc440622258"/>
      <w:bookmarkStart w:id="163" w:name="_Toc440625542"/>
      <w:bookmarkStart w:id="164" w:name="_Toc441476619"/>
      <w:bookmarkStart w:id="165" w:name="_Toc441479668"/>
      <w:bookmarkStart w:id="166" w:name="_Toc441580563"/>
      <w:bookmarkStart w:id="167" w:name="_Toc441580714"/>
      <w:bookmarkStart w:id="168" w:name="_Toc441588415"/>
      <w:bookmarkStart w:id="169" w:name="_Toc441588785"/>
      <w:bookmarkStart w:id="170" w:name="_Toc425140323"/>
      <w:bookmarkStart w:id="171" w:name="_Toc15334561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A63AA">
        <w:rPr>
          <w:rFonts w:ascii="Arial" w:hAnsi="Arial" w:cs="Arial"/>
          <w:i w:val="0"/>
          <w:sz w:val="22"/>
          <w:szCs w:val="22"/>
        </w:rPr>
        <w:t>Podmioty uprawnione do ubiegania się o dofinansowanie projektu</w:t>
      </w:r>
      <w:bookmarkEnd w:id="170"/>
      <w:bookmarkEnd w:id="171"/>
      <w:r w:rsidRPr="00AA63AA">
        <w:rPr>
          <w:rFonts w:ascii="Arial" w:hAnsi="Arial" w:cs="Arial"/>
          <w:i w:val="0"/>
          <w:sz w:val="22"/>
          <w:szCs w:val="22"/>
        </w:rPr>
        <w:t xml:space="preserve"> </w:t>
      </w:r>
    </w:p>
    <w:p w14:paraId="2709EB42" w14:textId="29663F71" w:rsidR="00243ABF" w:rsidRDefault="001A33FE" w:rsidP="006E7C63">
      <w:pPr>
        <w:pStyle w:val="Akapitzlist"/>
        <w:numPr>
          <w:ilvl w:val="2"/>
          <w:numId w:val="12"/>
        </w:numPr>
        <w:spacing w:before="120" w:after="120" w:line="276" w:lineRule="auto"/>
        <w:ind w:left="0" w:firstLine="0"/>
        <w:jc w:val="both"/>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w:t>
      </w:r>
      <w:r w:rsidR="005D3F3A">
        <w:rPr>
          <w:rFonts w:ascii="Arial" w:hAnsi="Arial" w:cs="Arial"/>
          <w:sz w:val="22"/>
          <w:szCs w:val="22"/>
        </w:rPr>
        <w:br/>
      </w:r>
      <w:r w:rsidR="00243ABF" w:rsidRPr="00243ABF">
        <w:rPr>
          <w:rFonts w:ascii="Arial" w:hAnsi="Arial" w:cs="Arial"/>
          <w:sz w:val="22"/>
          <w:szCs w:val="22"/>
        </w:rPr>
        <w:t xml:space="preserve"> w porozumieniu terytorialnym będącym podstawą realizacji ZIT Programu FEPZ w ramach:</w:t>
      </w:r>
    </w:p>
    <w:p w14:paraId="42930FEE" w14:textId="2C49E511"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243ABF">
        <w:rPr>
          <w:rFonts w:ascii="Arial" w:hAnsi="Arial" w:cs="Arial"/>
          <w:sz w:val="22"/>
          <w:szCs w:val="22"/>
        </w:rPr>
        <w:t>Szczecińskiego Obszaru Metropolitalnego,</w:t>
      </w:r>
    </w:p>
    <w:p w14:paraId="1ED6E5D8" w14:textId="01DF4C95"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0351E3">
        <w:rPr>
          <w:rFonts w:ascii="Arial" w:hAnsi="Arial" w:cs="Arial"/>
          <w:sz w:val="22"/>
          <w:szCs w:val="22"/>
        </w:rPr>
        <w:t>Koszalińsko-Kołobrzesko-Białogardzkiego Obszaru Funkcjonalnego,</w:t>
      </w:r>
    </w:p>
    <w:p w14:paraId="353C54C7" w14:textId="0D7C2B96" w:rsidR="00243ABF" w:rsidRDefault="00E9194A"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proofErr w:type="spellStart"/>
      <w:r w:rsidR="00243ABF" w:rsidRPr="000351E3">
        <w:rPr>
          <w:rFonts w:ascii="Arial" w:hAnsi="Arial" w:cs="Arial"/>
          <w:sz w:val="22"/>
          <w:szCs w:val="22"/>
        </w:rPr>
        <w:t>subregionalnego</w:t>
      </w:r>
      <w:proofErr w:type="spellEnd"/>
      <w:r w:rsidR="00243ABF" w:rsidRPr="000351E3">
        <w:rPr>
          <w:rFonts w:ascii="Arial" w:hAnsi="Arial" w:cs="Arial"/>
          <w:sz w:val="22"/>
          <w:szCs w:val="22"/>
        </w:rPr>
        <w:t xml:space="preserve"> zespołu miast Strefa Centralna,</w:t>
      </w:r>
    </w:p>
    <w:p w14:paraId="668D30CE" w14:textId="6FA0C7F2"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Szczecinka,</w:t>
      </w:r>
    </w:p>
    <w:p w14:paraId="519638DC" w14:textId="0623806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Gryfic,</w:t>
      </w:r>
    </w:p>
    <w:p w14:paraId="0B102A97" w14:textId="1B02DCF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Sławna,</w:t>
      </w:r>
    </w:p>
    <w:p w14:paraId="063E8E18" w14:textId="57E4DEBA"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Wałcza,</w:t>
      </w:r>
    </w:p>
    <w:p w14:paraId="43F10DAB" w14:textId="02417957" w:rsidR="00243ABF" w:rsidRPr="003671F1"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Kamienia Pomorskiego.</w:t>
      </w:r>
    </w:p>
    <w:p w14:paraId="3BE039F7" w14:textId="378C0064" w:rsidR="002E0FF0" w:rsidRPr="003671F1" w:rsidRDefault="00243ABF" w:rsidP="006E7C63">
      <w:pPr>
        <w:pStyle w:val="Akapitzlist"/>
        <w:spacing w:before="120" w:after="120" w:line="271" w:lineRule="auto"/>
        <w:jc w:val="both"/>
        <w:rPr>
          <w:rFonts w:ascii="Arial" w:hAnsi="Arial" w:cs="Arial"/>
          <w:sz w:val="22"/>
          <w:szCs w:val="22"/>
        </w:rPr>
      </w:pPr>
      <w:r w:rsidRPr="003671F1" w:rsidDel="00243ABF">
        <w:rPr>
          <w:rFonts w:ascii="Arial" w:hAnsi="Arial" w:cs="Arial"/>
          <w:sz w:val="22"/>
          <w:szCs w:val="22"/>
        </w:rPr>
        <w:t xml:space="preserve"> </w:t>
      </w:r>
    </w:p>
    <w:p w14:paraId="11A3773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72" w:name="_Toc440617821"/>
      <w:bookmarkStart w:id="173" w:name="_Toc440622198"/>
      <w:bookmarkStart w:id="174" w:name="_Toc440622260"/>
      <w:bookmarkStart w:id="175" w:name="_Toc440625544"/>
      <w:bookmarkStart w:id="176" w:name="_Toc441476621"/>
      <w:bookmarkStart w:id="177" w:name="_Toc441479670"/>
      <w:bookmarkStart w:id="178" w:name="_Toc441580565"/>
      <w:bookmarkStart w:id="179" w:name="_Toc441580716"/>
      <w:bookmarkStart w:id="180" w:name="_Toc441588417"/>
      <w:bookmarkStart w:id="181" w:name="_Toc441588787"/>
      <w:bookmarkStart w:id="182" w:name="_Toc425140324"/>
      <w:bookmarkStart w:id="183" w:name="_Toc153345619"/>
      <w:bookmarkEnd w:id="172"/>
      <w:bookmarkEnd w:id="173"/>
      <w:bookmarkEnd w:id="174"/>
      <w:bookmarkEnd w:id="175"/>
      <w:bookmarkEnd w:id="176"/>
      <w:bookmarkEnd w:id="177"/>
      <w:bookmarkEnd w:id="178"/>
      <w:bookmarkEnd w:id="179"/>
      <w:bookmarkEnd w:id="180"/>
      <w:bookmarkEnd w:id="181"/>
      <w:r w:rsidRPr="00AA63AA">
        <w:rPr>
          <w:rFonts w:ascii="Arial" w:hAnsi="Arial" w:cs="Arial"/>
          <w:i w:val="0"/>
          <w:sz w:val="22"/>
          <w:szCs w:val="22"/>
        </w:rPr>
        <w:t>Kwota środków przeznaczona na dofinansowanie projektów</w:t>
      </w:r>
      <w:bookmarkEnd w:id="182"/>
      <w:bookmarkEnd w:id="183"/>
    </w:p>
    <w:p w14:paraId="47214DB9" w14:textId="3E6C90D1" w:rsidR="005D1FFB" w:rsidRPr="00FD77C0" w:rsidRDefault="00977053" w:rsidP="006E7C63">
      <w:pPr>
        <w:pStyle w:val="Nagwek"/>
        <w:numPr>
          <w:ilvl w:val="2"/>
          <w:numId w:val="13"/>
        </w:numPr>
        <w:tabs>
          <w:tab w:val="clear" w:pos="4536"/>
          <w:tab w:val="clear" w:pos="9072"/>
        </w:tabs>
        <w:spacing w:before="120" w:after="120" w:line="271" w:lineRule="auto"/>
        <w:ind w:left="0" w:firstLine="0"/>
        <w:jc w:val="both"/>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7879BB">
        <w:rPr>
          <w:rFonts w:cs="Arial"/>
          <w:b/>
          <w:bCs/>
          <w:szCs w:val="22"/>
        </w:rPr>
        <w:t>108 752 270,38</w:t>
      </w:r>
      <w:r w:rsidR="00243ABF" w:rsidRPr="00243ABF">
        <w:rPr>
          <w:rFonts w:cs="Arial"/>
          <w:b/>
          <w:bCs/>
          <w:szCs w:val="22"/>
        </w:rPr>
        <w:t xml:space="preserve"> zł</w:t>
      </w:r>
      <w:r w:rsidR="00243ABF" w:rsidRPr="00243ABF" w:rsidDel="00243ABF">
        <w:rPr>
          <w:rFonts w:cs="Arial"/>
          <w:szCs w:val="22"/>
        </w:rPr>
        <w:t xml:space="preserve"> </w:t>
      </w:r>
      <w:r w:rsidR="00B437C4" w:rsidRPr="00FD77C0">
        <w:rPr>
          <w:rStyle w:val="Odwoanieprzypisudolnego"/>
          <w:rFonts w:cs="Arial"/>
          <w:szCs w:val="22"/>
        </w:rPr>
        <w:footnoteReference w:id="4"/>
      </w:r>
      <w:r w:rsidR="007E07B0" w:rsidRPr="00FD77C0">
        <w:rPr>
          <w:rFonts w:cs="Arial"/>
          <w:szCs w:val="22"/>
        </w:rPr>
        <w:t xml:space="preserve"> </w:t>
      </w:r>
    </w:p>
    <w:p w14:paraId="63AF9CC1" w14:textId="2266F3F0" w:rsidR="00365433" w:rsidRPr="00AA63AA" w:rsidRDefault="00365433" w:rsidP="006E7C63">
      <w:pPr>
        <w:spacing w:before="120" w:after="120" w:line="271" w:lineRule="auto"/>
        <w:jc w:val="both"/>
        <w:rPr>
          <w:rFonts w:ascii="Arial" w:hAnsi="Arial" w:cs="Arial"/>
          <w:color w:val="000000"/>
          <w:sz w:val="22"/>
          <w:szCs w:val="22"/>
        </w:rPr>
      </w:pPr>
      <w:r w:rsidRPr="00AA63AA">
        <w:rPr>
          <w:rFonts w:ascii="Arial" w:hAnsi="Arial" w:cs="Arial"/>
          <w:color w:val="000000"/>
          <w:sz w:val="22"/>
          <w:szCs w:val="22"/>
        </w:rPr>
        <w:t>w tym:</w:t>
      </w:r>
    </w:p>
    <w:p w14:paraId="631D7D31" w14:textId="65FC6BA7"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7879BB">
        <w:rPr>
          <w:rFonts w:ascii="Arial" w:hAnsi="Arial"/>
          <w:color w:val="000000"/>
          <w:sz w:val="22"/>
        </w:rPr>
        <w:t>97 304 662,97</w:t>
      </w:r>
      <w:r w:rsidR="00243ABF" w:rsidRPr="00243ABF">
        <w:rPr>
          <w:rFonts w:ascii="Arial" w:hAnsi="Arial"/>
          <w:color w:val="000000"/>
          <w:sz w:val="22"/>
        </w:rPr>
        <w:t xml:space="preserve"> zł  </w:t>
      </w:r>
    </w:p>
    <w:p w14:paraId="7D589BE9" w14:textId="1FBADBAF"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7879BB">
        <w:rPr>
          <w:rFonts w:ascii="Arial" w:hAnsi="Arial" w:cs="Arial"/>
          <w:color w:val="000000"/>
          <w:sz w:val="22"/>
          <w:szCs w:val="22"/>
        </w:rPr>
        <w:t>11 447 607,41</w:t>
      </w:r>
      <w:r w:rsidR="00243ABF">
        <w:rPr>
          <w:rFonts w:ascii="Arial" w:hAnsi="Arial" w:cs="Arial"/>
          <w:color w:val="000000"/>
          <w:sz w:val="22"/>
          <w:szCs w:val="22"/>
        </w:rPr>
        <w:t xml:space="preserve"> zł</w:t>
      </w:r>
    </w:p>
    <w:p w14:paraId="1F0E9154" w14:textId="77777777" w:rsidR="00243ABF" w:rsidRPr="00243ABF" w:rsidRDefault="00E2400E"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Maksymalny % poziomu dofinansowania UE wydatków kwalifikowalnych na poziomie projektu w ramach naboru nr </w:t>
      </w:r>
      <w:r w:rsidR="00243ABF" w:rsidRPr="00243ABF">
        <w:rPr>
          <w:rFonts w:cs="Arial"/>
          <w:bCs/>
          <w:iCs/>
          <w:szCs w:val="22"/>
        </w:rPr>
        <w:t>FEPZ.06.19-IP.01-001/23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6EDAC659" w:rsidR="002F4989" w:rsidRPr="00FD77C0" w:rsidRDefault="002F4989"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0B825073" w14:textId="5DD40239" w:rsidR="006E3B02" w:rsidRPr="00AA63AA" w:rsidRDefault="00365433" w:rsidP="006E7C63">
      <w:pPr>
        <w:spacing w:before="120" w:after="120" w:line="271" w:lineRule="auto"/>
        <w:jc w:val="both"/>
        <w:rPr>
          <w:rFonts w:ascii="Arial" w:hAnsi="Arial" w:cs="Arial"/>
          <w:bCs/>
          <w:sz w:val="22"/>
          <w:szCs w:val="22"/>
        </w:rPr>
      </w:pPr>
      <w:r w:rsidRPr="00AA63AA">
        <w:rPr>
          <w:rFonts w:ascii="Arial" w:hAnsi="Arial" w:cs="Arial"/>
          <w:b/>
          <w:color w:val="FF0000"/>
          <w:sz w:val="22"/>
          <w:szCs w:val="22"/>
        </w:rPr>
        <w:lastRenderedPageBreak/>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5D3F3A">
        <w:rPr>
          <w:rFonts w:ascii="Arial" w:hAnsi="Arial" w:cs="Arial"/>
          <w:bCs/>
          <w:sz w:val="22"/>
          <w:szCs w:val="22"/>
        </w:rPr>
        <w:br/>
      </w:r>
      <w:r w:rsidRPr="00AA63AA">
        <w:rPr>
          <w:rFonts w:ascii="Arial" w:hAnsi="Arial" w:cs="Arial"/>
          <w:bCs/>
          <w:sz w:val="22"/>
          <w:szCs w:val="22"/>
        </w:rPr>
        <w:t>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75A444E" w:rsidR="00365433" w:rsidRPr="00AA63AA" w:rsidRDefault="006E3B02" w:rsidP="006E7C63">
      <w:pPr>
        <w:spacing w:before="120" w:after="120" w:line="271" w:lineRule="auto"/>
        <w:jc w:val="both"/>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243ABF">
        <w:rPr>
          <w:rFonts w:ascii="Arial" w:hAnsi="Arial" w:cs="Arial"/>
          <w:sz w:val="22"/>
          <w:szCs w:val="22"/>
        </w:rPr>
        <w:t>6.19</w:t>
      </w:r>
    </w:p>
    <w:p w14:paraId="545E42F5" w14:textId="77777777" w:rsidR="00941ED3" w:rsidRPr="00AA63AA" w:rsidRDefault="00941ED3" w:rsidP="006E7C63">
      <w:pPr>
        <w:pStyle w:val="Akapitzlist"/>
        <w:tabs>
          <w:tab w:val="left" w:pos="709"/>
        </w:tabs>
        <w:spacing w:before="120" w:after="120" w:line="271" w:lineRule="auto"/>
        <w:ind w:left="11"/>
        <w:jc w:val="both"/>
        <w:rPr>
          <w:rFonts w:ascii="Arial" w:hAnsi="Arial" w:cs="Arial"/>
          <w:bCs/>
          <w:sz w:val="22"/>
          <w:szCs w:val="22"/>
        </w:rPr>
      </w:pPr>
    </w:p>
    <w:p w14:paraId="3F3BA46E" w14:textId="77777777" w:rsidR="00EF45F1" w:rsidRPr="00AA63AA" w:rsidRDefault="00EF45F1" w:rsidP="006E7C63">
      <w:pPr>
        <w:spacing w:before="120" w:after="120" w:line="271" w:lineRule="auto"/>
        <w:jc w:val="both"/>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184" w:name="_Toc430545312"/>
      <w:bookmarkStart w:id="185" w:name="_Toc153345620"/>
      <w:bookmarkEnd w:id="184"/>
      <w:r w:rsidRPr="00AA63AA">
        <w:rPr>
          <w:rFonts w:ascii="Arial" w:hAnsi="Arial" w:cs="Arial"/>
          <w:bCs w:val="0"/>
          <w:color w:val="000000"/>
          <w:sz w:val="22"/>
          <w:szCs w:val="22"/>
        </w:rPr>
        <w:lastRenderedPageBreak/>
        <w:t>NABÓR WNIOSKÓW O DOFINANSOWANIE PROJEKTU</w:t>
      </w:r>
      <w:bookmarkEnd w:id="185"/>
    </w:p>
    <w:p w14:paraId="5B2DBA10" w14:textId="77777777" w:rsidR="00B249C2" w:rsidRPr="00AA63AA" w:rsidRDefault="00F646EE"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86" w:name="_Toc153345621"/>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6"/>
      <w:r w:rsidR="0023422B" w:rsidRPr="00AA63AA">
        <w:rPr>
          <w:rFonts w:ascii="Arial" w:hAnsi="Arial" w:cs="Arial"/>
          <w:i w:val="0"/>
          <w:sz w:val="22"/>
          <w:szCs w:val="22"/>
        </w:rPr>
        <w:t xml:space="preserve"> </w:t>
      </w:r>
    </w:p>
    <w:p w14:paraId="0447E416" w14:textId="2A272A81" w:rsidR="001120A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w:t>
      </w:r>
      <w:r w:rsidRPr="00A55B2A">
        <w:rPr>
          <w:rFonts w:ascii="Arial" w:hAnsi="Arial" w:cs="Arial"/>
          <w:bCs/>
          <w:sz w:val="22"/>
          <w:szCs w:val="22"/>
        </w:rPr>
        <w:t xml:space="preserve">terminie </w:t>
      </w:r>
      <w:r w:rsidR="00243ABF" w:rsidRPr="00A55B2A">
        <w:rPr>
          <w:rFonts w:ascii="Arial" w:hAnsi="Arial" w:cs="Arial"/>
          <w:b/>
          <w:bCs/>
          <w:sz w:val="22"/>
          <w:szCs w:val="22"/>
        </w:rPr>
        <w:t xml:space="preserve">od </w:t>
      </w:r>
      <w:r w:rsidR="00A55B2A" w:rsidRPr="00A55B2A">
        <w:rPr>
          <w:rFonts w:ascii="Arial" w:hAnsi="Arial" w:cs="Arial"/>
          <w:b/>
          <w:bCs/>
          <w:sz w:val="22"/>
          <w:szCs w:val="22"/>
        </w:rPr>
        <w:t>2</w:t>
      </w:r>
      <w:r w:rsidR="00050774" w:rsidRPr="00A55B2A">
        <w:rPr>
          <w:rFonts w:ascii="Arial" w:hAnsi="Arial" w:cs="Arial"/>
          <w:b/>
          <w:bCs/>
          <w:sz w:val="22"/>
          <w:szCs w:val="22"/>
        </w:rPr>
        <w:t>1</w:t>
      </w:r>
      <w:r w:rsidR="00243ABF" w:rsidRPr="00A55B2A">
        <w:rPr>
          <w:rFonts w:ascii="Arial" w:hAnsi="Arial" w:cs="Arial"/>
          <w:b/>
          <w:bCs/>
          <w:sz w:val="22"/>
          <w:szCs w:val="22"/>
        </w:rPr>
        <w:t>.12.202</w:t>
      </w:r>
      <w:r w:rsidR="00A55B2A" w:rsidRPr="00A55B2A">
        <w:rPr>
          <w:rFonts w:ascii="Arial" w:hAnsi="Arial" w:cs="Arial"/>
          <w:b/>
          <w:bCs/>
          <w:sz w:val="22"/>
          <w:szCs w:val="22"/>
        </w:rPr>
        <w:t>3</w:t>
      </w:r>
      <w:r w:rsidR="00243ABF" w:rsidRPr="00A55B2A">
        <w:rPr>
          <w:rFonts w:ascii="Arial" w:hAnsi="Arial" w:cs="Arial"/>
          <w:b/>
          <w:bCs/>
          <w:sz w:val="22"/>
          <w:szCs w:val="22"/>
        </w:rPr>
        <w:t xml:space="preserve"> r. do </w:t>
      </w:r>
      <w:r w:rsidR="005E6071" w:rsidRPr="00A55B2A">
        <w:rPr>
          <w:rFonts w:ascii="Arial" w:hAnsi="Arial" w:cs="Arial"/>
          <w:b/>
          <w:bCs/>
          <w:sz w:val="22"/>
          <w:szCs w:val="22"/>
        </w:rPr>
        <w:t>3</w:t>
      </w:r>
      <w:r w:rsidR="00A01DC7">
        <w:rPr>
          <w:rFonts w:ascii="Arial" w:hAnsi="Arial" w:cs="Arial"/>
          <w:b/>
          <w:bCs/>
          <w:sz w:val="22"/>
          <w:szCs w:val="22"/>
        </w:rPr>
        <w:t>1</w:t>
      </w:r>
      <w:r w:rsidR="005E6071" w:rsidRPr="00A55B2A">
        <w:rPr>
          <w:rFonts w:ascii="Arial" w:hAnsi="Arial" w:cs="Arial"/>
          <w:b/>
          <w:bCs/>
          <w:sz w:val="22"/>
          <w:szCs w:val="22"/>
        </w:rPr>
        <w:t>.</w:t>
      </w:r>
      <w:r w:rsidR="00A01DC7">
        <w:rPr>
          <w:rFonts w:ascii="Arial" w:hAnsi="Arial" w:cs="Arial"/>
          <w:b/>
          <w:bCs/>
          <w:sz w:val="22"/>
          <w:szCs w:val="22"/>
        </w:rPr>
        <w:t>12</w:t>
      </w:r>
      <w:r w:rsidR="005E6071" w:rsidRPr="00A55B2A">
        <w:rPr>
          <w:rFonts w:ascii="Arial" w:hAnsi="Arial" w:cs="Arial"/>
          <w:b/>
          <w:bCs/>
          <w:sz w:val="22"/>
          <w:szCs w:val="22"/>
        </w:rPr>
        <w:t>.202</w:t>
      </w:r>
      <w:r w:rsidR="00050774" w:rsidRPr="00A55B2A">
        <w:rPr>
          <w:rFonts w:ascii="Arial" w:hAnsi="Arial" w:cs="Arial"/>
          <w:b/>
          <w:bCs/>
          <w:sz w:val="22"/>
          <w:szCs w:val="22"/>
        </w:rPr>
        <w:t>5</w:t>
      </w:r>
      <w:r w:rsidR="00243ABF" w:rsidRPr="00A55B2A">
        <w:rPr>
          <w:rFonts w:ascii="Arial" w:hAnsi="Arial" w:cs="Arial"/>
          <w:b/>
          <w:bCs/>
          <w:sz w:val="22"/>
          <w:szCs w:val="22"/>
        </w:rPr>
        <w:t xml:space="preserve"> r</w:t>
      </w:r>
      <w:r w:rsidR="00243ABF" w:rsidRPr="00A55B2A">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6E7C63">
      <w:pPr>
        <w:spacing w:before="120" w:after="120" w:line="271" w:lineRule="auto"/>
        <w:jc w:val="both"/>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6E7C63">
      <w:pPr>
        <w:spacing w:before="120" w:after="120" w:line="271" w:lineRule="auto"/>
        <w:jc w:val="both"/>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7C52BEFA" w:rsidR="001E53E7" w:rsidRPr="00AA63AA" w:rsidRDefault="001E53E7" w:rsidP="006E7C63">
      <w:pPr>
        <w:spacing w:before="120" w:after="120" w:line="271" w:lineRule="auto"/>
        <w:jc w:val="both"/>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D758725" w:rsidR="00F3506F" w:rsidRPr="00AA63AA" w:rsidRDefault="00F3506F" w:rsidP="006E7C63">
      <w:pPr>
        <w:pStyle w:val="Akapitzlist"/>
        <w:spacing w:before="120" w:after="120" w:line="271" w:lineRule="auto"/>
        <w:ind w:left="0"/>
        <w:contextualSpacing w:val="0"/>
        <w:jc w:val="both"/>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4D4E582B" w14:textId="77777777" w:rsidR="00A52EDC" w:rsidRPr="00AA63AA" w:rsidRDefault="00EE76E6"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6E7C63">
      <w:pPr>
        <w:pStyle w:val="Akapitzlist"/>
        <w:spacing w:before="120" w:after="120" w:line="271" w:lineRule="auto"/>
        <w:ind w:left="0"/>
        <w:contextualSpacing w:val="0"/>
        <w:jc w:val="both"/>
        <w:rPr>
          <w:rFonts w:ascii="Arial" w:hAnsi="Arial" w:cs="Arial"/>
          <w:sz w:val="22"/>
          <w:szCs w:val="22"/>
        </w:rPr>
      </w:pPr>
    </w:p>
    <w:p w14:paraId="50BBD569" w14:textId="0E49D8B4" w:rsidR="004B724B" w:rsidRDefault="004B724B" w:rsidP="006E7C63">
      <w:pPr>
        <w:pStyle w:val="Akapitzlist"/>
        <w:spacing w:before="120" w:after="120" w:line="271" w:lineRule="auto"/>
        <w:ind w:left="0"/>
        <w:contextualSpacing w:val="0"/>
        <w:jc w:val="both"/>
        <w:rPr>
          <w:rFonts w:ascii="Arial" w:hAnsi="Arial" w:cs="Arial"/>
          <w:b/>
          <w:sz w:val="22"/>
          <w:szCs w:val="22"/>
        </w:rPr>
      </w:pPr>
      <w:r w:rsidRPr="004B724B">
        <w:rPr>
          <w:rFonts w:ascii="Arial" w:hAnsi="Arial" w:cs="Arial"/>
          <w:b/>
          <w:bCs/>
          <w:sz w:val="22"/>
          <w:szCs w:val="22"/>
        </w:rPr>
        <w:t>nabor619n@wup.pl</w:t>
      </w:r>
    </w:p>
    <w:p w14:paraId="4E140CF7" w14:textId="77777777" w:rsidR="004B724B" w:rsidRDefault="004B724B" w:rsidP="006E7C63">
      <w:pPr>
        <w:pStyle w:val="Akapitzlist"/>
        <w:spacing w:before="120" w:after="120" w:line="271" w:lineRule="auto"/>
        <w:ind w:left="0"/>
        <w:contextualSpacing w:val="0"/>
        <w:jc w:val="both"/>
        <w:rPr>
          <w:rFonts w:ascii="Arial" w:hAnsi="Arial" w:cs="Arial"/>
          <w:b/>
          <w:sz w:val="22"/>
          <w:szCs w:val="22"/>
        </w:rPr>
      </w:pPr>
    </w:p>
    <w:p w14:paraId="20D29929"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6E7C63">
      <w:pPr>
        <w:pStyle w:val="Akapitzlist"/>
        <w:numPr>
          <w:ilvl w:val="2"/>
          <w:numId w:val="14"/>
        </w:numPr>
        <w:spacing w:before="120" w:after="120" w:line="271" w:lineRule="auto"/>
        <w:ind w:left="0" w:firstLine="0"/>
        <w:jc w:val="both"/>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187"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7"/>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t>
      </w:r>
      <w:r w:rsidRPr="00AA63AA">
        <w:rPr>
          <w:rFonts w:ascii="Arial" w:hAnsi="Arial" w:cs="Arial"/>
          <w:sz w:val="22"/>
          <w:szCs w:val="22"/>
        </w:rPr>
        <w:lastRenderedPageBreak/>
        <w:t xml:space="preserve">Wysłanie wezwania na przynajmniej jeden z w/w adresów e-mail stanowi o skuteczności jego dostarczenia. </w:t>
      </w:r>
    </w:p>
    <w:p w14:paraId="2E8739DC" w14:textId="55E85799" w:rsidR="00F956D9" w:rsidRPr="00AA63AA" w:rsidRDefault="00F956D9" w:rsidP="00F956D9">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 xml:space="preserve">W przypadku gdy stroną lub innym uczestnikiem postępowania jest podmiot </w:t>
      </w:r>
      <w:r>
        <w:rPr>
          <w:rFonts w:ascii="Arial" w:hAnsi="Arial" w:cs="Arial"/>
          <w:sz w:val="22"/>
          <w:szCs w:val="22"/>
        </w:rPr>
        <w:t>z</w:t>
      </w:r>
      <w:r w:rsidRPr="00AA63AA">
        <w:rPr>
          <w:rFonts w:ascii="Arial" w:hAnsi="Arial" w:cs="Arial"/>
          <w:sz w:val="22"/>
          <w:szCs w:val="22"/>
        </w:rPr>
        <w:t xml:space="preserve">obowiązany do </w:t>
      </w:r>
      <w:r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Pr>
          <w:rFonts w:ascii="Arial" w:hAnsi="Arial" w:cs="Arial"/>
          <w:sz w:val="22"/>
          <w:szCs w:val="22"/>
        </w:rPr>
        <w:t>ją</w:t>
      </w:r>
      <w:r w:rsidRPr="00E37160">
        <w:rPr>
          <w:rFonts w:ascii="Arial" w:hAnsi="Arial" w:cs="Arial"/>
          <w:sz w:val="22"/>
          <w:szCs w:val="22"/>
        </w:rPr>
        <w:t>cy z publicz</w:t>
      </w:r>
      <w:r>
        <w:rPr>
          <w:rFonts w:ascii="Arial" w:hAnsi="Arial" w:cs="Arial"/>
          <w:sz w:val="22"/>
          <w:szCs w:val="22"/>
        </w:rPr>
        <w:t>ne</w:t>
      </w:r>
      <w:r w:rsidRPr="00E37160">
        <w:rPr>
          <w:rFonts w:ascii="Arial" w:hAnsi="Arial" w:cs="Arial"/>
          <w:sz w:val="22"/>
          <w:szCs w:val="22"/>
        </w:rPr>
        <w:t>j usługi rejestrowanego doręczenia elektronicznego</w:t>
      </w:r>
      <w:r>
        <w:rPr>
          <w:rFonts w:ascii="Arial" w:hAnsi="Arial" w:cs="Arial"/>
          <w:sz w:val="22"/>
          <w:szCs w:val="22"/>
        </w:rPr>
        <w:t xml:space="preserve"> </w:t>
      </w:r>
      <w:r w:rsidRPr="00AA63AA">
        <w:rPr>
          <w:rFonts w:ascii="Arial" w:hAnsi="Arial" w:cs="Arial"/>
          <w:sz w:val="22"/>
          <w:szCs w:val="22"/>
        </w:rPr>
        <w:t>lub inny podmiot (wnioskodawca), który posiada elektroniczną skrzynkę podawczą i wyraża wolę doręczania w taki sposób informacji - informacje o wyniku oceny wniosku w formie elektronicznej doręcza się na</w:t>
      </w:r>
      <w:r>
        <w:rPr>
          <w:rFonts w:ascii="Arial" w:hAnsi="Arial" w:cs="Arial"/>
          <w:sz w:val="22"/>
          <w:szCs w:val="22"/>
        </w:rPr>
        <w:t xml:space="preserve"> </w:t>
      </w:r>
      <w:r w:rsidRPr="00E37160">
        <w:rPr>
          <w:rFonts w:ascii="Arial" w:hAnsi="Arial" w:cs="Arial"/>
          <w:sz w:val="22"/>
          <w:szCs w:val="22"/>
        </w:rPr>
        <w:t>adres do doręczeń elektronicznych lub</w:t>
      </w:r>
      <w:r w:rsidRPr="00AA63AA">
        <w:rPr>
          <w:rFonts w:ascii="Arial" w:hAnsi="Arial" w:cs="Arial"/>
          <w:sz w:val="22"/>
          <w:szCs w:val="22"/>
        </w:rPr>
        <w:t xml:space="preserve">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00862C4D">
        <w:rPr>
          <w:rFonts w:ascii="Arial" w:hAnsi="Arial" w:cs="Arial"/>
          <w:b/>
          <w:sz w:val="22"/>
          <w:szCs w:val="22"/>
        </w:rPr>
        <w:t>.</w:t>
      </w:r>
    </w:p>
    <w:p w14:paraId="730D047E" w14:textId="77777777" w:rsidR="00B249C2" w:rsidRPr="00AA63AA" w:rsidRDefault="008C39E8"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188" w:name="_Toc441580569"/>
      <w:bookmarkStart w:id="189" w:name="_Toc441580720"/>
      <w:bookmarkStart w:id="190" w:name="_Toc441588421"/>
      <w:bookmarkStart w:id="191" w:name="_Toc441588791"/>
      <w:bookmarkStart w:id="192" w:name="_Toc441580570"/>
      <w:bookmarkStart w:id="193" w:name="_Toc441580721"/>
      <w:bookmarkStart w:id="194" w:name="_Toc441588422"/>
      <w:bookmarkStart w:id="195" w:name="_Toc441588792"/>
      <w:bookmarkStart w:id="196" w:name="_Toc430646255"/>
      <w:bookmarkStart w:id="197" w:name="_Toc430646256"/>
      <w:bookmarkStart w:id="198" w:name="_Toc430646257"/>
      <w:bookmarkStart w:id="199" w:name="_Toc430646258"/>
      <w:bookmarkStart w:id="200" w:name="_Toc430646259"/>
      <w:bookmarkStart w:id="201" w:name="_Toc430646263"/>
      <w:bookmarkStart w:id="202" w:name="_Toc430646264"/>
      <w:bookmarkStart w:id="203" w:name="_Toc430646265"/>
      <w:bookmarkStart w:id="204" w:name="_Toc430646266"/>
      <w:bookmarkStart w:id="205" w:name="_Toc430646267"/>
      <w:bookmarkStart w:id="206" w:name="_Toc430646268"/>
      <w:bookmarkStart w:id="207" w:name="_Toc430646269"/>
      <w:bookmarkStart w:id="208" w:name="_Toc430646270"/>
      <w:bookmarkStart w:id="209" w:name="_Toc430646271"/>
      <w:bookmarkStart w:id="210" w:name="_Toc15334562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AA63AA">
        <w:rPr>
          <w:rFonts w:ascii="Arial" w:hAnsi="Arial" w:cs="Arial"/>
          <w:i w:val="0"/>
          <w:sz w:val="22"/>
          <w:szCs w:val="22"/>
        </w:rPr>
        <w:t>Dokumentacja aplikacyjna</w:t>
      </w:r>
      <w:bookmarkEnd w:id="210"/>
    </w:p>
    <w:p w14:paraId="55724903" w14:textId="42758194"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211"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2C094C">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1"/>
    <w:p w14:paraId="1C67E005" w14:textId="605FFF5A"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w:t>
      </w:r>
      <w:r w:rsidR="005D3F3A">
        <w:rPr>
          <w:rFonts w:ascii="Arial" w:hAnsi="Arial" w:cs="Arial"/>
          <w:sz w:val="22"/>
          <w:szCs w:val="22"/>
        </w:rPr>
        <w:br/>
      </w:r>
      <w:r w:rsidRPr="00AA63AA">
        <w:rPr>
          <w:rFonts w:ascii="Arial" w:hAnsi="Arial" w:cs="Arial"/>
          <w:sz w:val="22"/>
          <w:szCs w:val="22"/>
        </w:rPr>
        <w:t>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34993E74" w:rsidR="00F3506F"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2C094C">
        <w:rPr>
          <w:rFonts w:ascii="Arial" w:hAnsi="Arial" w:cs="Arial"/>
          <w:sz w:val="22"/>
          <w:szCs w:val="22"/>
        </w:rPr>
        <w:t>https://sowa2021.efs.gov.pl/</w:t>
      </w:r>
      <w:r w:rsidR="00480690" w:rsidRPr="002C094C">
        <w:rPr>
          <w:color w:val="000000"/>
        </w:rPr>
        <w:t xml:space="preserve"> </w:t>
      </w:r>
      <w:r w:rsidRPr="00DB75FE">
        <w:rPr>
          <w:rFonts w:ascii="Arial" w:hAnsi="Arial" w:cs="Arial"/>
          <w:color w:val="000000"/>
          <w:sz w:val="22"/>
          <w:szCs w:val="22"/>
        </w:rPr>
        <w:t>w zakładce</w:t>
      </w:r>
      <w:r w:rsidRPr="00AA63AA">
        <w:rPr>
          <w:rFonts w:ascii="Arial" w:hAnsi="Arial" w:cs="Arial"/>
          <w:color w:val="000000"/>
          <w:sz w:val="22"/>
          <w:szCs w:val="22"/>
        </w:rPr>
        <w:t xml:space="preserve"> POMOC. </w:t>
      </w:r>
    </w:p>
    <w:p w14:paraId="0B9CDA30" w14:textId="67E59759"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DEC2C10"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F036E3">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6EF7EB05" w:rsidR="00F3506F" w:rsidRDefault="00CB2D2E"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18C0B21"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w</w:t>
      </w:r>
      <w:r w:rsidRPr="00744581">
        <w:rPr>
          <w:rFonts w:ascii="Arial" w:hAnsi="Arial" w:cs="Arial"/>
          <w:sz w:val="22"/>
          <w:szCs w:val="22"/>
          <w:lang w:val="x-none" w:eastAsia="x-none"/>
        </w:rPr>
        <w:t xml:space="preserve"> przypadku </w:t>
      </w:r>
      <w:r w:rsidRPr="00744581">
        <w:rPr>
          <w:rFonts w:ascii="Arial" w:hAnsi="Arial" w:cs="Arial"/>
          <w:sz w:val="22"/>
          <w:szCs w:val="22"/>
          <w:lang w:eastAsia="x-none"/>
        </w:rPr>
        <w:t>Wnioskodawcy</w:t>
      </w:r>
      <w:r w:rsidRPr="00744581">
        <w:rPr>
          <w:rFonts w:ascii="Arial" w:hAnsi="Arial" w:cs="Arial"/>
          <w:sz w:val="22"/>
          <w:szCs w:val="22"/>
          <w:lang w:val="x-none" w:eastAsia="x-none"/>
        </w:rPr>
        <w:t xml:space="preserve"> będącego </w:t>
      </w:r>
      <w:r w:rsidRPr="00744581">
        <w:rPr>
          <w:rFonts w:ascii="Arial" w:hAnsi="Arial" w:cs="Arial"/>
          <w:b/>
          <w:sz w:val="22"/>
          <w:szCs w:val="22"/>
          <w:lang w:val="x-none" w:eastAsia="x-none"/>
        </w:rPr>
        <w:t>spółką cywilną</w:t>
      </w:r>
      <w:r w:rsidRPr="00744581">
        <w:rPr>
          <w:rFonts w:ascii="Arial" w:hAnsi="Arial" w:cs="Arial"/>
          <w:sz w:val="22"/>
          <w:szCs w:val="22"/>
          <w:lang w:val="x-none" w:eastAsia="x-none"/>
        </w:rPr>
        <w:t xml:space="preserve"> </w:t>
      </w:r>
      <w:r w:rsidRPr="00744581">
        <w:rPr>
          <w:rFonts w:ascii="Arial" w:hAnsi="Arial"/>
          <w:sz w:val="22"/>
          <w:lang w:val="x-none" w:eastAsia="x-none"/>
        </w:rPr>
        <w:t>-</w:t>
      </w:r>
      <w:r w:rsidRPr="00744581">
        <w:rPr>
          <w:rFonts w:ascii="Arial" w:hAnsi="Arial" w:cs="Arial"/>
          <w:sz w:val="22"/>
          <w:szCs w:val="22"/>
          <w:lang w:val="x-none" w:eastAsia="x-none"/>
        </w:rPr>
        <w:t xml:space="preserve"> Informacja na temat składu osobowego spółki cywilnej, stanowiąca załącznik nr</w:t>
      </w:r>
      <w:r w:rsidRPr="00744581">
        <w:rPr>
          <w:rFonts w:ascii="Arial" w:hAnsi="Arial" w:cs="Arial"/>
          <w:sz w:val="22"/>
          <w:szCs w:val="22"/>
          <w:lang w:eastAsia="x-none"/>
        </w:rPr>
        <w:t xml:space="preserve"> </w:t>
      </w:r>
      <w:r w:rsidRPr="00744581">
        <w:rPr>
          <w:rFonts w:ascii="Arial" w:hAnsi="Arial"/>
          <w:sz w:val="22"/>
          <w:lang w:eastAsia="x-none"/>
        </w:rPr>
        <w:t xml:space="preserve">7.1.1 </w:t>
      </w:r>
      <w:r w:rsidRPr="00744581">
        <w:rPr>
          <w:rFonts w:ascii="Arial" w:hAnsi="Arial" w:cs="Arial"/>
          <w:sz w:val="22"/>
          <w:szCs w:val="22"/>
          <w:lang w:val="x-none" w:eastAsia="x-none"/>
        </w:rPr>
        <w:t xml:space="preserve">do Regulaminu </w:t>
      </w:r>
      <w:r w:rsidRPr="00744581">
        <w:rPr>
          <w:rFonts w:ascii="Arial" w:hAnsi="Arial" w:cs="Arial"/>
          <w:sz w:val="22"/>
          <w:szCs w:val="22"/>
          <w:lang w:eastAsia="x-none"/>
        </w:rPr>
        <w:t>wyboru projektów</w:t>
      </w:r>
      <w:r w:rsidRPr="00744581">
        <w:rPr>
          <w:rFonts w:ascii="Arial" w:hAnsi="Arial"/>
          <w:sz w:val="22"/>
          <w:lang w:val="x-none" w:eastAsia="x-none"/>
        </w:rPr>
        <w:t>;</w:t>
      </w:r>
      <w:r w:rsidRPr="00744581">
        <w:rPr>
          <w:rFonts w:ascii="Arial" w:hAnsi="Arial" w:cs="Arial"/>
          <w:sz w:val="22"/>
          <w:szCs w:val="22"/>
          <w:lang w:val="x-none" w:eastAsia="x-none"/>
        </w:rPr>
        <w:t xml:space="preserve"> </w:t>
      </w:r>
    </w:p>
    <w:p w14:paraId="5493CB33"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 xml:space="preserve">w przypadku zidentyfikowania w projekcie </w:t>
      </w:r>
      <w:r w:rsidRPr="00744581">
        <w:rPr>
          <w:rFonts w:ascii="Arial" w:hAnsi="Arial"/>
          <w:b/>
          <w:sz w:val="22"/>
          <w:lang w:val="x-none" w:eastAsia="x-none"/>
        </w:rPr>
        <w:t xml:space="preserve">pomocy de </w:t>
      </w:r>
      <w:proofErr w:type="spellStart"/>
      <w:r w:rsidRPr="00744581">
        <w:rPr>
          <w:rFonts w:ascii="Arial" w:hAnsi="Arial"/>
          <w:b/>
          <w:sz w:val="22"/>
          <w:lang w:val="x-none" w:eastAsia="x-none"/>
        </w:rPr>
        <w:t>minimis</w:t>
      </w:r>
      <w:proofErr w:type="spellEnd"/>
      <w:r w:rsidRPr="00744581">
        <w:rPr>
          <w:rFonts w:ascii="Arial" w:hAnsi="Arial"/>
          <w:b/>
          <w:sz w:val="22"/>
          <w:lang w:val="x-none" w:eastAsia="x-none"/>
        </w:rPr>
        <w:t>/pomocy publicznej:</w:t>
      </w:r>
    </w:p>
    <w:p w14:paraId="44E7580A" w14:textId="77777777"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Formularz informacji przedstawianych przy ubieganiu się o pomoc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lub </w:t>
      </w:r>
      <w:r w:rsidRPr="00744581">
        <w:rPr>
          <w:rFonts w:ascii="Arial" w:hAnsi="Arial" w:cs="Arial"/>
          <w:sz w:val="22"/>
          <w:szCs w:val="22"/>
        </w:rPr>
        <w:t xml:space="preserve">Formularz informacji przedstawianych przy ubieganiu się o pomoc inną niż pomoc w rolnictwie lub rybołówstwie,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lub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w rolnictwie lub rybołówstwie</w:t>
      </w:r>
      <w:r w:rsidRPr="00744581">
        <w:rPr>
          <w:rFonts w:ascii="Arial" w:hAnsi="Arial" w:cs="Arial"/>
          <w:iCs/>
          <w:sz w:val="22"/>
          <w:szCs w:val="22"/>
        </w:rPr>
        <w:t xml:space="preserve">, stanowiące odpowiednio: załącznik nr </w:t>
      </w:r>
      <w:r w:rsidRPr="00744581">
        <w:rPr>
          <w:rFonts w:ascii="Arial" w:hAnsi="Arial"/>
          <w:sz w:val="22"/>
        </w:rPr>
        <w:t xml:space="preserve">7.10 </w:t>
      </w:r>
      <w:r w:rsidRPr="00744581">
        <w:rPr>
          <w:rFonts w:ascii="Arial" w:hAnsi="Arial" w:cs="Arial"/>
          <w:iCs/>
          <w:sz w:val="22"/>
          <w:szCs w:val="22"/>
        </w:rPr>
        <w:t xml:space="preserve">oraz załącznik nr </w:t>
      </w:r>
      <w:r w:rsidRPr="00744581">
        <w:rPr>
          <w:rFonts w:ascii="Arial" w:hAnsi="Arial"/>
          <w:sz w:val="22"/>
        </w:rPr>
        <w:t>7.11</w:t>
      </w:r>
      <w:r w:rsidRPr="00744581">
        <w:rPr>
          <w:rFonts w:ascii="Arial" w:hAnsi="Arial" w:cs="Arial"/>
          <w:iCs/>
          <w:sz w:val="22"/>
          <w:szCs w:val="22"/>
        </w:rPr>
        <w:t xml:space="preserve"> do Regulaminu wyboru projektów</w:t>
      </w:r>
      <w:r w:rsidRPr="00744581">
        <w:rPr>
          <w:rFonts w:ascii="Arial" w:hAnsi="Arial" w:cs="Arial"/>
          <w:iCs/>
          <w:sz w:val="22"/>
          <w:szCs w:val="22"/>
          <w:vertAlign w:val="superscript"/>
        </w:rPr>
        <w:footnoteReference w:id="5"/>
      </w:r>
      <w:r w:rsidRPr="00744581">
        <w:rPr>
          <w:rFonts w:ascii="Arial" w:hAnsi="Arial" w:cs="Arial"/>
          <w:iCs/>
          <w:sz w:val="22"/>
          <w:szCs w:val="22"/>
        </w:rPr>
        <w:t xml:space="preserve"> </w:t>
      </w:r>
      <w:r w:rsidRPr="00744581">
        <w:rPr>
          <w:rFonts w:ascii="Arial" w:hAnsi="Arial" w:cs="Arial"/>
          <w:b/>
          <w:iCs/>
          <w:sz w:val="22"/>
          <w:szCs w:val="22"/>
        </w:rPr>
        <w:t>oraz</w:t>
      </w:r>
    </w:p>
    <w:p w14:paraId="7A2962C7" w14:textId="7A2D2A2C" w:rsid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lastRenderedPageBreak/>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7.12</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7.13</w:t>
      </w:r>
      <w:r w:rsidRPr="00744581">
        <w:rPr>
          <w:rFonts w:ascii="Arial" w:hAnsi="Arial" w:cs="Arial"/>
          <w:iCs/>
          <w:sz w:val="22"/>
          <w:szCs w:val="22"/>
        </w:rPr>
        <w:t xml:space="preserve"> do Regulaminu wyboru projektów</w:t>
      </w:r>
    </w:p>
    <w:p w14:paraId="4C711379" w14:textId="722E4462"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Oświadczenia </w:t>
      </w:r>
      <w:r w:rsidR="00D16E19">
        <w:rPr>
          <w:rFonts w:ascii="Arial" w:hAnsi="Arial" w:cs="Arial"/>
          <w:iCs/>
          <w:sz w:val="22"/>
          <w:szCs w:val="22"/>
        </w:rPr>
        <w:t xml:space="preserve">dotyczącego </w:t>
      </w:r>
      <w:r w:rsidRPr="00744581">
        <w:rPr>
          <w:rFonts w:ascii="Arial" w:hAnsi="Arial" w:cs="Arial"/>
          <w:iCs/>
          <w:sz w:val="22"/>
          <w:szCs w:val="22"/>
        </w:rPr>
        <w:t>kwalifikowalności Wnioskodawcy - stanowiące załącznik do</w:t>
      </w:r>
      <w:r w:rsidR="005D4D64">
        <w:rPr>
          <w:rFonts w:ascii="Arial" w:hAnsi="Arial" w:cs="Arial"/>
          <w:iCs/>
          <w:sz w:val="22"/>
          <w:szCs w:val="22"/>
        </w:rPr>
        <w:t xml:space="preserve"> </w:t>
      </w:r>
      <w:r w:rsidRPr="00744581">
        <w:rPr>
          <w:rFonts w:ascii="Arial" w:hAnsi="Arial" w:cs="Arial"/>
          <w:iCs/>
          <w:sz w:val="22"/>
          <w:szCs w:val="22"/>
        </w:rPr>
        <w:t>umowy o dofinansowanie/u projektu. W przypadku projektów partnerskich również oświadczenie od partnera/ów. Dokument zatwierdzany jest za pomocą podpisu kwalifikowalnego,</w:t>
      </w:r>
    </w:p>
    <w:p w14:paraId="3800076B" w14:textId="77777777" w:rsidR="00744581" w:rsidRPr="00AA63AA" w:rsidRDefault="00744581" w:rsidP="006E7C63">
      <w:pPr>
        <w:pStyle w:val="Akapitzlist"/>
        <w:spacing w:before="120" w:after="120" w:line="271" w:lineRule="auto"/>
        <w:ind w:left="0"/>
        <w:contextualSpacing w:val="0"/>
        <w:jc w:val="both"/>
        <w:rPr>
          <w:rFonts w:ascii="Arial" w:hAnsi="Arial" w:cs="Arial"/>
          <w:sz w:val="22"/>
          <w:szCs w:val="22"/>
        </w:rPr>
      </w:pPr>
    </w:p>
    <w:p w14:paraId="6CC59536" w14:textId="77777777" w:rsidR="00263E33" w:rsidRPr="00AA63AA" w:rsidRDefault="00F3506F" w:rsidP="006E7C63">
      <w:pPr>
        <w:spacing w:before="120" w:after="120" w:line="271" w:lineRule="auto"/>
        <w:jc w:val="both"/>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6E7C63">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3281746"/>
      <w:bookmarkStart w:id="331" w:name="_Toc153345574"/>
      <w:bookmarkStart w:id="332" w:name="_Toc15334562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End w:id="333"/>
      <w:bookmarkEnd w:id="334"/>
      <w:bookmarkEnd w:id="335"/>
      <w:bookmarkEnd w:id="336"/>
      <w:bookmarkEnd w:id="337"/>
      <w:bookmarkEnd w:id="338"/>
      <w:bookmarkEnd w:id="339"/>
      <w:bookmarkEnd w:id="340"/>
      <w:bookmarkEnd w:id="341"/>
    </w:p>
    <w:p w14:paraId="2DC73B4B"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42" w:name="_Toc131673648"/>
      <w:bookmarkStart w:id="343" w:name="_Toc134707918"/>
      <w:bookmarkStart w:id="344" w:name="_Toc134708019"/>
      <w:bookmarkStart w:id="345" w:name="_Toc134708053"/>
      <w:bookmarkStart w:id="346" w:name="_Toc134779466"/>
      <w:bookmarkStart w:id="347" w:name="_Toc142392914"/>
      <w:bookmarkStart w:id="348" w:name="_Toc153281748"/>
      <w:bookmarkStart w:id="349" w:name="_Toc153345576"/>
      <w:bookmarkStart w:id="350" w:name="_Toc153345625"/>
      <w:bookmarkEnd w:id="342"/>
      <w:bookmarkEnd w:id="343"/>
      <w:bookmarkEnd w:id="344"/>
      <w:bookmarkEnd w:id="345"/>
      <w:bookmarkEnd w:id="346"/>
      <w:bookmarkEnd w:id="347"/>
      <w:bookmarkEnd w:id="348"/>
      <w:bookmarkEnd w:id="349"/>
      <w:bookmarkEnd w:id="350"/>
    </w:p>
    <w:p w14:paraId="4F3A7BF9" w14:textId="77777777" w:rsidR="00B249C2" w:rsidRPr="00AA63AA" w:rsidRDefault="00832F27"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351" w:name="_Toc153345626"/>
      <w:r w:rsidRPr="00AA63AA">
        <w:rPr>
          <w:rFonts w:ascii="Arial" w:hAnsi="Arial" w:cs="Arial"/>
          <w:i w:val="0"/>
          <w:sz w:val="22"/>
          <w:szCs w:val="22"/>
        </w:rPr>
        <w:t>Wymagania czasowe</w:t>
      </w:r>
      <w:bookmarkEnd w:id="351"/>
    </w:p>
    <w:p w14:paraId="11B2D421" w14:textId="71E13AC9"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3671F1">
        <w:rPr>
          <w:rFonts w:ascii="Arial" w:hAnsi="Arial"/>
          <w:b/>
          <w:spacing w:val="-4"/>
          <w:sz w:val="22"/>
        </w:rPr>
        <w:t>31 grudnia 2029 roku.</w:t>
      </w:r>
    </w:p>
    <w:p w14:paraId="1480B335" w14:textId="77777777"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68992B60" w:rsidR="004E75AD" w:rsidRPr="00AA63AA" w:rsidRDefault="00D963BB"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52" w:name="_Toc440617828"/>
      <w:bookmarkStart w:id="353" w:name="_Toc440622205"/>
      <w:bookmarkStart w:id="354" w:name="_Toc440622267"/>
      <w:bookmarkStart w:id="355" w:name="_Toc440625551"/>
      <w:bookmarkStart w:id="356" w:name="_Toc441476628"/>
      <w:bookmarkStart w:id="357" w:name="_Toc441479677"/>
      <w:bookmarkStart w:id="358" w:name="_Toc441580574"/>
      <w:bookmarkStart w:id="359" w:name="_Toc441580725"/>
      <w:bookmarkStart w:id="360" w:name="_Toc441588426"/>
      <w:bookmarkStart w:id="361" w:name="_Toc441476630"/>
      <w:bookmarkStart w:id="362" w:name="_Toc441479679"/>
      <w:bookmarkStart w:id="363" w:name="_Toc441580576"/>
      <w:bookmarkStart w:id="364" w:name="_Toc441580727"/>
      <w:bookmarkStart w:id="365" w:name="_Toc441588428"/>
      <w:bookmarkStart w:id="366" w:name="_Toc441588796"/>
      <w:bookmarkStart w:id="367" w:name="_Toc440617830"/>
      <w:bookmarkStart w:id="368" w:name="_Toc440622207"/>
      <w:bookmarkStart w:id="369" w:name="_Toc440622269"/>
      <w:bookmarkStart w:id="370" w:name="_Toc440625553"/>
      <w:bookmarkStart w:id="371" w:name="_Toc441476631"/>
      <w:bookmarkStart w:id="372" w:name="_Toc441479680"/>
      <w:bookmarkStart w:id="373" w:name="_Toc441580577"/>
      <w:bookmarkStart w:id="374" w:name="_Toc441580728"/>
      <w:bookmarkStart w:id="375" w:name="_Toc441588429"/>
      <w:bookmarkStart w:id="376" w:name="_Toc441588797"/>
      <w:bookmarkStart w:id="377" w:name="_Toc153345627"/>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AA63AA">
        <w:rPr>
          <w:rFonts w:ascii="Arial" w:hAnsi="Arial" w:cs="Arial"/>
          <w:i w:val="0"/>
          <w:sz w:val="22"/>
          <w:szCs w:val="22"/>
        </w:rPr>
        <w:t>Wymagane rezultaty</w:t>
      </w:r>
      <w:bookmarkEnd w:id="377"/>
    </w:p>
    <w:p w14:paraId="7EBC3602" w14:textId="77777777" w:rsidR="004E75AD" w:rsidRPr="00AA63AA" w:rsidRDefault="00680D5A" w:rsidP="006E7C63">
      <w:pPr>
        <w:pStyle w:val="Akapitzlist"/>
        <w:numPr>
          <w:ilvl w:val="2"/>
          <w:numId w:val="30"/>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6E7C63">
      <w:pPr>
        <w:pStyle w:val="Akapitzlist"/>
        <w:spacing w:before="120" w:after="120" w:line="271" w:lineRule="auto"/>
        <w:ind w:left="0"/>
        <w:contextualSpacing w:val="0"/>
        <w:jc w:val="both"/>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421E1EA7" w:rsidR="002D492A" w:rsidRPr="00AA63AA" w:rsidRDefault="00DE17D4"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wskaźników do zrealizowania w ramach naboru: </w:t>
            </w:r>
            <w:r w:rsidR="004B724B" w:rsidRPr="004B724B">
              <w:rPr>
                <w:rFonts w:ascii="Arial" w:hAnsi="Arial" w:cs="Arial"/>
                <w:iCs/>
                <w:sz w:val="22"/>
                <w:szCs w:val="22"/>
              </w:rPr>
              <w:t>FEPZ.06.19-IP.01-001/23</w:t>
            </w:r>
            <w:r w:rsidRPr="00AA63AA">
              <w:rPr>
                <w:rFonts w:ascii="Arial" w:hAnsi="Arial" w:cs="Arial"/>
                <w:sz w:val="22"/>
                <w:szCs w:val="22"/>
              </w:rPr>
              <w:t>.</w:t>
            </w:r>
          </w:p>
        </w:tc>
        <w:tc>
          <w:tcPr>
            <w:tcW w:w="2131" w:type="dxa"/>
            <w:shd w:val="clear" w:color="auto" w:fill="DBE5F1" w:themeFill="accent1" w:themeFillTint="33"/>
          </w:tcPr>
          <w:p w14:paraId="1D537754" w14:textId="188AD772" w:rsidR="002D492A" w:rsidRPr="00AA63AA" w:rsidRDefault="002D492A" w:rsidP="006E7C63">
            <w:pPr>
              <w:tabs>
                <w:tab w:val="left" w:pos="34"/>
              </w:tabs>
              <w:spacing w:before="120" w:after="120" w:line="271" w:lineRule="auto"/>
              <w:jc w:val="both"/>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0E7FDE3D" w:rsidR="004B724B" w:rsidRPr="00AA63AA" w:rsidRDefault="004B724B" w:rsidP="006E7C63">
            <w:pPr>
              <w:tabs>
                <w:tab w:val="left" w:pos="34"/>
              </w:tabs>
              <w:spacing w:before="120" w:after="120" w:line="271" w:lineRule="auto"/>
              <w:jc w:val="both"/>
              <w:rPr>
                <w:rFonts w:ascii="Arial" w:hAnsi="Arial" w:cs="Arial"/>
                <w:sz w:val="22"/>
                <w:szCs w:val="22"/>
              </w:rPr>
            </w:pPr>
            <w:bookmarkStart w:id="378" w:name="_Hlk146191987"/>
            <w:r w:rsidRPr="001416C3">
              <w:rPr>
                <w:rFonts w:ascii="Arial" w:hAnsi="Arial" w:cs="Arial"/>
                <w:sz w:val="22"/>
                <w:szCs w:val="22"/>
              </w:rPr>
              <w:t>Liczba opiekunów faktycznych/nieformalnych objętych wsparciem w programie</w:t>
            </w:r>
            <w:bookmarkEnd w:id="378"/>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5A7D79F7"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1ABCCE3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3485ADD9"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076B3CB2"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38042A7E"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6"/>
            </w:r>
          </w:p>
        </w:tc>
        <w:tc>
          <w:tcPr>
            <w:tcW w:w="2410" w:type="dxa"/>
            <w:shd w:val="clear" w:color="auto" w:fill="FFFFFF"/>
          </w:tcPr>
          <w:p w14:paraId="26D63BB9" w14:textId="6399507D"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6D14BF4C" w14:textId="77777777" w:rsidTr="00F4775B">
        <w:trPr>
          <w:trHeight w:val="343"/>
          <w:jc w:val="center"/>
        </w:trPr>
        <w:tc>
          <w:tcPr>
            <w:tcW w:w="4673" w:type="dxa"/>
            <w:shd w:val="clear" w:color="auto" w:fill="FFFFFF"/>
            <w:vAlign w:val="center"/>
          </w:tcPr>
          <w:p w14:paraId="2A3DDD20" w14:textId="102DC363" w:rsidR="00BB49E1" w:rsidRPr="001416C3"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osób objętych usługami w zakresie wspierania rodziny i pieczy zastępczej</w:t>
            </w:r>
            <w:r w:rsidR="009F0804">
              <w:rPr>
                <w:rFonts w:ascii="Arial" w:hAnsi="Arial" w:cs="Arial"/>
                <w:sz w:val="22"/>
                <w:szCs w:val="22"/>
              </w:rPr>
              <w:t xml:space="preserve"> – zgodnie z LWK</w:t>
            </w:r>
          </w:p>
        </w:tc>
        <w:tc>
          <w:tcPr>
            <w:tcW w:w="2410" w:type="dxa"/>
            <w:shd w:val="clear" w:color="auto" w:fill="FFFFFF"/>
          </w:tcPr>
          <w:p w14:paraId="2258DB49" w14:textId="27F0E52D"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5E13E02" w14:textId="6A0BCB79"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428F719A"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79DB53D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Wartość docelowa wskaźników do zrealizowania w ramach naboru:</w:t>
            </w:r>
            <w:r w:rsidR="004B724B" w:rsidRPr="004B724B">
              <w:rPr>
                <w:rFonts w:ascii="Arial" w:hAnsi="Arial" w:cs="Arial"/>
                <w:iCs/>
                <w:sz w:val="22"/>
                <w:szCs w:val="22"/>
              </w:rPr>
              <w:t xml:space="preserve"> FEPZ.06.19-IP.01-001/23</w:t>
            </w:r>
            <w:r w:rsidR="004B724B" w:rsidRPr="004B724B">
              <w:rPr>
                <w:rFonts w:ascii="Arial" w:hAnsi="Arial" w:cs="Arial"/>
                <w:sz w:val="22"/>
                <w:szCs w:val="22"/>
              </w:rPr>
              <w:t>.</w:t>
            </w:r>
          </w:p>
        </w:tc>
        <w:tc>
          <w:tcPr>
            <w:tcW w:w="2131" w:type="dxa"/>
            <w:shd w:val="clear" w:color="auto" w:fill="DEEAF6"/>
          </w:tcPr>
          <w:p w14:paraId="059DD320" w14:textId="6E2C51F8"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1306F450"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0CD755D1"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3C03E19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1BCFB16F" w14:textId="77777777" w:rsidTr="00F4775B">
        <w:trPr>
          <w:trHeight w:val="357"/>
          <w:jc w:val="center"/>
        </w:trPr>
        <w:tc>
          <w:tcPr>
            <w:tcW w:w="4815" w:type="dxa"/>
            <w:shd w:val="clear" w:color="auto" w:fill="FFFFFF"/>
            <w:vAlign w:val="center"/>
          </w:tcPr>
          <w:p w14:paraId="499EC998" w14:textId="39446F45"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utworzonych w programie miejsc świadczenia usług wspierania rodziny i pieczy zastępczej istniejących po zakończeniu projektu</w:t>
            </w:r>
            <w:r w:rsidR="009F0804">
              <w:rPr>
                <w:rFonts w:ascii="Arial" w:hAnsi="Arial" w:cs="Arial"/>
                <w:sz w:val="22"/>
                <w:szCs w:val="22"/>
              </w:rPr>
              <w:t xml:space="preserve"> – zgodnie z LWK</w:t>
            </w:r>
          </w:p>
        </w:tc>
        <w:tc>
          <w:tcPr>
            <w:tcW w:w="2268" w:type="dxa"/>
            <w:shd w:val="clear" w:color="auto" w:fill="FFFFFF"/>
          </w:tcPr>
          <w:p w14:paraId="6BA8A7A1" w14:textId="7DE01409"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033BC68" w14:textId="059C2EAB"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70B5B881"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6E7C63">
            <w:pPr>
              <w:spacing w:before="120" w:after="120" w:line="271" w:lineRule="auto"/>
              <w:jc w:val="both"/>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6E7C63">
            <w:pPr>
              <w:spacing w:before="120" w:after="120" w:line="271" w:lineRule="auto"/>
              <w:ind w:left="306" w:hanging="156"/>
              <w:jc w:val="both"/>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7BF2D75D" w:rsidR="00BD0CF1" w:rsidRPr="00AA63AA" w:rsidRDefault="00BD0CF1" w:rsidP="006E7C63">
            <w:pPr>
              <w:spacing w:before="120" w:after="120" w:line="271" w:lineRule="auto"/>
              <w:ind w:left="142"/>
              <w:jc w:val="both"/>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3671F1" w:rsidRDefault="001E616A"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3671F1">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3671F1">
        <w:rPr>
          <w:rFonts w:ascii="Arial" w:hAnsi="Arial" w:cs="Arial"/>
          <w:b/>
          <w:bCs/>
          <w:sz w:val="22"/>
          <w:szCs w:val="22"/>
        </w:rPr>
        <w:t>wskaźniki specyficzne dla projektu</w:t>
      </w:r>
      <w:r w:rsidRPr="003671F1">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6E7C63">
      <w:pPr>
        <w:pStyle w:val="Akapitzlist"/>
        <w:spacing w:before="120" w:after="120" w:line="271" w:lineRule="auto"/>
        <w:ind w:left="0"/>
        <w:jc w:val="both"/>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6E7C63">
      <w:pPr>
        <w:pStyle w:val="Akapitzlist"/>
        <w:spacing w:before="120" w:after="120" w:line="271" w:lineRule="auto"/>
        <w:ind w:left="0"/>
        <w:jc w:val="both"/>
        <w:rPr>
          <w:rFonts w:ascii="Arial" w:hAnsi="Arial" w:cs="Arial"/>
          <w:sz w:val="22"/>
          <w:szCs w:val="22"/>
        </w:rPr>
      </w:pPr>
    </w:p>
    <w:p w14:paraId="2BEDD7DD"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6E7C63">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6E7C63">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6E7C63">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6E7C63">
            <w:pPr>
              <w:autoSpaceDE w:val="0"/>
              <w:autoSpaceDN w:val="0"/>
              <w:adjustRightInd w:val="0"/>
              <w:spacing w:before="120" w:after="120" w:line="271" w:lineRule="auto"/>
              <w:jc w:val="both"/>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6E7C63">
            <w:pPr>
              <w:autoSpaceDE w:val="0"/>
              <w:autoSpaceDN w:val="0"/>
              <w:adjustRightInd w:val="0"/>
              <w:spacing w:before="120" w:after="120" w:line="271" w:lineRule="auto"/>
              <w:jc w:val="both"/>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6E7C63">
            <w:pPr>
              <w:autoSpaceDE w:val="0"/>
              <w:autoSpaceDN w:val="0"/>
              <w:adjustRightInd w:val="0"/>
              <w:spacing w:before="120" w:after="120" w:line="276" w:lineRule="auto"/>
              <w:jc w:val="both"/>
              <w:rPr>
                <w:rFonts w:ascii="Arial" w:hAnsi="Arial" w:cs="Arial"/>
                <w:sz w:val="22"/>
                <w:szCs w:val="22"/>
              </w:rPr>
            </w:pPr>
          </w:p>
        </w:tc>
        <w:tc>
          <w:tcPr>
            <w:tcW w:w="3470" w:type="dxa"/>
            <w:shd w:val="clear" w:color="auto" w:fill="FFFFFF"/>
          </w:tcPr>
          <w:p w14:paraId="76E3146F" w14:textId="77777777" w:rsidR="001E616A" w:rsidRPr="000B45F0" w:rsidRDefault="001E616A" w:rsidP="006E7C63">
            <w:pPr>
              <w:spacing w:before="120" w:after="120" w:line="271" w:lineRule="auto"/>
              <w:jc w:val="both"/>
              <w:rPr>
                <w:rFonts w:ascii="Myriad Pro" w:eastAsia="MyriadPro-Regular" w:hAnsi="Myriad Pro" w:cs="Arial"/>
              </w:rPr>
            </w:pPr>
          </w:p>
          <w:p w14:paraId="0093E88E"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6E7C63">
      <w:pPr>
        <w:pStyle w:val="Akapitzlist"/>
        <w:spacing w:before="120" w:after="120" w:line="271" w:lineRule="auto"/>
        <w:ind w:left="0"/>
        <w:contextualSpacing w:val="0"/>
        <w:jc w:val="both"/>
        <w:rPr>
          <w:rFonts w:ascii="Arial" w:hAnsi="Arial" w:cs="Arial"/>
          <w:sz w:val="22"/>
          <w:szCs w:val="22"/>
        </w:rPr>
      </w:pPr>
    </w:p>
    <w:p w14:paraId="373166B9" w14:textId="2E3D05BE" w:rsidR="002C688D" w:rsidRPr="00AA63AA" w:rsidRDefault="002C688D" w:rsidP="006E7C63">
      <w:pPr>
        <w:pStyle w:val="Styl5"/>
        <w:jc w:val="both"/>
      </w:pPr>
      <w:bookmarkStart w:id="379" w:name="_Toc135074521"/>
      <w:bookmarkStart w:id="380" w:name="_Toc153345628"/>
      <w:r w:rsidRPr="00AA63AA">
        <w:t>Wymagania dotyczące partnerstwa w projekcie</w:t>
      </w:r>
      <w:bookmarkEnd w:id="379"/>
      <w:bookmarkEnd w:id="380"/>
    </w:p>
    <w:p w14:paraId="7D3E9428" w14:textId="69E032CB"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513853D4"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Utworzenie lub zainicjowanie partnerstwa musi nastąpić przed złożeniem wniosku </w:t>
      </w:r>
      <w:r w:rsidR="005D3F3A">
        <w:rPr>
          <w:rFonts w:ascii="Arial" w:hAnsi="Arial" w:cs="Arial"/>
          <w:sz w:val="22"/>
          <w:szCs w:val="22"/>
        </w:rPr>
        <w:br/>
      </w:r>
      <w:r w:rsidRPr="00AA63AA">
        <w:rPr>
          <w:rFonts w:ascii="Arial" w:hAnsi="Arial" w:cs="Arial"/>
          <w:sz w:val="22"/>
          <w:szCs w:val="22"/>
        </w:rPr>
        <w:t xml:space="preserve">o dofinansowanie. Oznacza to, że partnerstwo musi zostać utworzone albo zainicjowane przed </w:t>
      </w:r>
      <w:r w:rsidRPr="00AA63AA">
        <w:rPr>
          <w:rFonts w:ascii="Arial" w:hAnsi="Arial" w:cs="Arial"/>
          <w:sz w:val="22"/>
          <w:szCs w:val="22"/>
        </w:rPr>
        <w:lastRenderedPageBreak/>
        <w:t xml:space="preserve">rozpoczęciem realizacji projektu. Lider partnerstwa składa wniosek o dofinansowanie projektu partnerskiego. Nie jest to jednak równoznaczne z wymogiem zawarcia porozumienia albo umowy o partnerstwie między wnioskodawcą a partnerami przed złożeniem wniosku </w:t>
      </w:r>
      <w:r w:rsidR="005D3F3A">
        <w:rPr>
          <w:rFonts w:ascii="Arial" w:hAnsi="Arial" w:cs="Arial"/>
          <w:sz w:val="22"/>
          <w:szCs w:val="22"/>
        </w:rPr>
        <w:br/>
      </w:r>
      <w:r w:rsidRPr="00AA63AA">
        <w:rPr>
          <w:rFonts w:ascii="Arial" w:hAnsi="Arial" w:cs="Arial"/>
          <w:sz w:val="22"/>
          <w:szCs w:val="22"/>
        </w:rPr>
        <w:t xml:space="preserve">o dofinansowanie. Wszyscy partnerzy muszą być jednak wskazani we wniosku. </w:t>
      </w:r>
    </w:p>
    <w:p w14:paraId="358BB641"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5CD37F1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412F1A32"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postępowania w przypadku naruszenia lub niewywiązywania się stron</w:t>
      </w:r>
      <w:r w:rsidR="005D3F3A">
        <w:rPr>
          <w:rFonts w:ascii="Arial" w:hAnsi="Arial" w:cs="Arial"/>
          <w:sz w:val="22"/>
          <w:szCs w:val="22"/>
        </w:rPr>
        <w:br/>
      </w:r>
      <w:r w:rsidRPr="00AA63AA">
        <w:rPr>
          <w:rFonts w:ascii="Arial" w:hAnsi="Arial" w:cs="Arial"/>
          <w:sz w:val="22"/>
          <w:szCs w:val="22"/>
        </w:rPr>
        <w:t xml:space="preserve"> z porozumienia lub umowy,</w:t>
      </w:r>
    </w:p>
    <w:p w14:paraId="25489C8B"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3209E8A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 xml:space="preserve">regulacje dotyczące powierzenia przetwarzania danych osobowych, zgodne z aktualnie obowiązującą ustawą o ochronie danych osobowych, jeśli nie zostały zawarte </w:t>
      </w:r>
      <w:r w:rsidR="005D3F3A">
        <w:rPr>
          <w:rFonts w:ascii="Arial" w:hAnsi="Arial" w:cs="Arial"/>
          <w:sz w:val="22"/>
          <w:szCs w:val="22"/>
        </w:rPr>
        <w:br/>
      </w:r>
      <w:r w:rsidRPr="00AA63AA">
        <w:rPr>
          <w:rFonts w:ascii="Arial" w:hAnsi="Arial" w:cs="Arial"/>
          <w:sz w:val="22"/>
          <w:szCs w:val="22"/>
        </w:rPr>
        <w:t>w odrębnej umowie lub porozumieniu pomiędzy wnioskodawcą a partnerem,</w:t>
      </w:r>
    </w:p>
    <w:p w14:paraId="3AEB2BD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AFD408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10A2479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CA0B10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7BB48FE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5902088E"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E0F15D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3C696CD" w14:textId="027A5BB9"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38BF7C88"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27599084"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lastRenderedPageBreak/>
        <w:t xml:space="preserve">uwzględnienia przy wyborze partnerów: zgodności działań potencjalnego partnera </w:t>
      </w:r>
      <w:r w:rsidR="005D3F3A">
        <w:rPr>
          <w:rFonts w:ascii="Arial" w:hAnsi="Arial" w:cs="Arial"/>
          <w:sz w:val="22"/>
          <w:szCs w:val="22"/>
        </w:rPr>
        <w:br/>
      </w:r>
      <w:r w:rsidRPr="00AA63AA">
        <w:rPr>
          <w:rFonts w:ascii="Arial" w:hAnsi="Arial" w:cs="Arial"/>
          <w:sz w:val="22"/>
          <w:szCs w:val="22"/>
        </w:rPr>
        <w:t>z celami partnerstwa, deklarowanego wkładu potencjalnego partnera w realizację celu partnerstwa oraz doświadczenia w realizacji projektów o podobnym charakterze,</w:t>
      </w:r>
    </w:p>
    <w:p w14:paraId="63991D62" w14:textId="5B09F06E"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podania do publicznej wiadomości na swojej stronie internetowej informacji</w:t>
      </w:r>
      <w:r w:rsidR="005D3F3A">
        <w:rPr>
          <w:rFonts w:ascii="Arial" w:hAnsi="Arial" w:cs="Arial"/>
          <w:sz w:val="22"/>
          <w:szCs w:val="22"/>
        </w:rPr>
        <w:br/>
      </w:r>
      <w:r w:rsidRPr="00AA63AA">
        <w:rPr>
          <w:rFonts w:ascii="Arial" w:hAnsi="Arial" w:cs="Arial"/>
          <w:sz w:val="22"/>
          <w:szCs w:val="22"/>
        </w:rPr>
        <w:t xml:space="preserve"> o podmiotach wybranych do pełnienia funkcji partnera.</w:t>
      </w:r>
    </w:p>
    <w:p w14:paraId="04091D89" w14:textId="44E162DF" w:rsidR="002C688D" w:rsidRPr="00AA63AA" w:rsidRDefault="002C688D" w:rsidP="006E7C63">
      <w:pPr>
        <w:pStyle w:val="Akapitzlist"/>
        <w:spacing w:before="120" w:after="120" w:line="271" w:lineRule="auto"/>
        <w:contextualSpacing w:val="0"/>
        <w:jc w:val="both"/>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26B724C2" w:rsidR="002C688D" w:rsidRPr="00AA63AA" w:rsidRDefault="002C688D" w:rsidP="006E7C63">
      <w:pPr>
        <w:pStyle w:val="Akapitzlist"/>
        <w:numPr>
          <w:ilvl w:val="2"/>
          <w:numId w:val="37"/>
        </w:numPr>
        <w:spacing w:before="120" w:after="120" w:line="271" w:lineRule="auto"/>
        <w:contextualSpacing w:val="0"/>
        <w:jc w:val="both"/>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w:t>
      </w:r>
      <w:r w:rsidR="005D3F3A">
        <w:rPr>
          <w:rFonts w:ascii="Arial" w:hAnsi="Arial" w:cs="Arial"/>
          <w:sz w:val="22"/>
          <w:szCs w:val="22"/>
        </w:rPr>
        <w:br/>
      </w:r>
      <w:r w:rsidRPr="00AA63AA">
        <w:rPr>
          <w:rFonts w:ascii="Arial" w:hAnsi="Arial" w:cs="Arial"/>
          <w:sz w:val="22"/>
          <w:szCs w:val="22"/>
        </w:rPr>
        <w:t xml:space="preserve">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05C73683"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5194BD1" w:rsidR="002C688D" w:rsidRPr="00AA63AA" w:rsidRDefault="002C688D" w:rsidP="006E7C63">
      <w:pPr>
        <w:pStyle w:val="Akapitzlist"/>
        <w:numPr>
          <w:ilvl w:val="2"/>
          <w:numId w:val="41"/>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6E7C63">
      <w:pPr>
        <w:spacing w:before="120" w:after="120" w:line="271" w:lineRule="auto"/>
        <w:jc w:val="both"/>
        <w:rPr>
          <w:rFonts w:ascii="Arial" w:hAnsi="Arial" w:cs="Arial"/>
          <w:sz w:val="22"/>
          <w:szCs w:val="22"/>
        </w:rPr>
      </w:pPr>
    </w:p>
    <w:p w14:paraId="7EE04CA8" w14:textId="77777777" w:rsidR="002C688D" w:rsidRPr="00AA63AA" w:rsidRDefault="002C688D" w:rsidP="006E7C63">
      <w:pPr>
        <w:spacing w:before="120" w:after="120" w:line="271" w:lineRule="auto"/>
        <w:jc w:val="both"/>
        <w:rPr>
          <w:rFonts w:ascii="Arial" w:hAnsi="Arial" w:cs="Arial"/>
          <w:b/>
          <w:bCs/>
          <w:kern w:val="32"/>
          <w:sz w:val="22"/>
          <w:szCs w:val="22"/>
        </w:rPr>
      </w:pPr>
    </w:p>
    <w:p w14:paraId="7DE9BE37" w14:textId="567E65AB" w:rsidR="004E75AD" w:rsidRPr="00AA63AA" w:rsidRDefault="007E6385" w:rsidP="006E7C63">
      <w:pPr>
        <w:pStyle w:val="Nagwek1"/>
        <w:numPr>
          <w:ilvl w:val="0"/>
          <w:numId w:val="10"/>
        </w:numPr>
        <w:shd w:val="clear" w:color="auto" w:fill="FFFFFF"/>
        <w:spacing w:before="120" w:after="120" w:line="271" w:lineRule="auto"/>
        <w:ind w:left="426" w:hanging="426"/>
        <w:jc w:val="both"/>
        <w:rPr>
          <w:rFonts w:ascii="Arial" w:hAnsi="Arial" w:cs="Arial"/>
          <w:sz w:val="22"/>
          <w:szCs w:val="22"/>
        </w:rPr>
      </w:pPr>
      <w:bookmarkStart w:id="381" w:name="_Toc142392918"/>
      <w:bookmarkStart w:id="382" w:name="_Toc153345629"/>
      <w:bookmarkEnd w:id="381"/>
      <w:r w:rsidRPr="00AA63AA">
        <w:rPr>
          <w:rFonts w:ascii="Arial" w:hAnsi="Arial" w:cs="Arial"/>
          <w:sz w:val="22"/>
          <w:szCs w:val="22"/>
        </w:rPr>
        <w:t>PROCEDURA WYBORU PROJEKTÓW</w:t>
      </w:r>
      <w:bookmarkEnd w:id="382"/>
    </w:p>
    <w:p w14:paraId="0B33477C" w14:textId="77777777" w:rsidR="004E75AD"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3" w:name="_Toc153345630"/>
      <w:r w:rsidRPr="00AA63AA">
        <w:rPr>
          <w:rFonts w:ascii="Arial" w:hAnsi="Arial" w:cs="Arial"/>
          <w:i w:val="0"/>
          <w:sz w:val="22"/>
          <w:szCs w:val="22"/>
        </w:rPr>
        <w:t>Zasady dotyczące procesu wyboru projektów</w:t>
      </w:r>
      <w:bookmarkEnd w:id="383"/>
    </w:p>
    <w:p w14:paraId="494A0B21" w14:textId="77777777" w:rsidR="009E291A" w:rsidRPr="00AA63AA" w:rsidRDefault="009E291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B9D360A" w14:textId="33544736" w:rsidR="00377636" w:rsidRPr="00AA63AA" w:rsidRDefault="0037763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7"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18"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1051A1C1" w:rsidR="009C4725"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4"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4"/>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656634">
        <w:rPr>
          <w:rFonts w:ascii="Arial" w:hAnsi="Arial" w:cs="Arial"/>
          <w:iCs/>
          <w:sz w:val="22"/>
          <w:szCs w:val="22"/>
        </w:rPr>
        <w:t xml:space="preserve">Udział eksperta </w:t>
      </w:r>
      <w:r w:rsidR="005D3F3A">
        <w:rPr>
          <w:rFonts w:ascii="Arial" w:hAnsi="Arial" w:cs="Arial"/>
          <w:iCs/>
          <w:sz w:val="22"/>
          <w:szCs w:val="22"/>
        </w:rPr>
        <w:br/>
      </w:r>
      <w:r w:rsidR="00656634">
        <w:rPr>
          <w:rFonts w:ascii="Arial" w:hAnsi="Arial" w:cs="Arial"/>
          <w:iCs/>
          <w:sz w:val="22"/>
          <w:szCs w:val="22"/>
        </w:rPr>
        <w:t xml:space="preserve">w wyborze projektów do dofinansowania oznacza możliwość, jeśli zachodzi taka konieczność, zaangażowania go do czynności w zakresie opiniowania </w:t>
      </w:r>
      <w:r w:rsidR="00656634" w:rsidRPr="006252DF">
        <w:rPr>
          <w:rFonts w:ascii="Arial" w:hAnsi="Arial" w:cs="Arial"/>
          <w:sz w:val="22"/>
          <w:szCs w:val="22"/>
        </w:rPr>
        <w:t xml:space="preserve">i wydawania rad/rekomendacji </w:t>
      </w:r>
      <w:r w:rsidR="005D3F3A">
        <w:rPr>
          <w:rFonts w:ascii="Arial" w:hAnsi="Arial" w:cs="Arial"/>
          <w:sz w:val="22"/>
          <w:szCs w:val="22"/>
        </w:rPr>
        <w:br/>
      </w:r>
      <w:r w:rsidR="00656634" w:rsidRPr="006252DF">
        <w:rPr>
          <w:rFonts w:ascii="Arial" w:hAnsi="Arial" w:cs="Arial"/>
          <w:sz w:val="22"/>
          <w:szCs w:val="22"/>
        </w:rPr>
        <w:t>w odniesieniu do sposobu oceny danego projektu. W takim przypadku opinia</w:t>
      </w:r>
      <w:r w:rsidR="00656634" w:rsidRPr="006252DF">
        <w:rPr>
          <w:rFonts w:ascii="Arial" w:hAnsi="Arial"/>
          <w:sz w:val="22"/>
        </w:rPr>
        <w:t xml:space="preserve"> nieposiadająca wiążącego charakteru,</w:t>
      </w:r>
      <w:r w:rsidR="00656634" w:rsidRPr="006252DF">
        <w:rPr>
          <w:rFonts w:ascii="Arial" w:hAnsi="Arial" w:cs="Arial"/>
          <w:sz w:val="22"/>
          <w:szCs w:val="22"/>
        </w:rPr>
        <w:t xml:space="preserve"> wydawana jest przez eksperta na Karcie</w:t>
      </w:r>
      <w:r w:rsidR="00656634">
        <w:rPr>
          <w:rFonts w:ascii="Arial" w:hAnsi="Arial" w:cs="Arial"/>
          <w:sz w:val="22"/>
          <w:szCs w:val="22"/>
        </w:rPr>
        <w:t>/</w:t>
      </w:r>
      <w:proofErr w:type="spellStart"/>
      <w:r w:rsidR="00656634">
        <w:rPr>
          <w:rFonts w:ascii="Arial" w:hAnsi="Arial" w:cs="Arial"/>
          <w:sz w:val="22"/>
          <w:szCs w:val="22"/>
        </w:rPr>
        <w:t>tach</w:t>
      </w:r>
      <w:proofErr w:type="spellEnd"/>
      <w:r w:rsidR="00656634" w:rsidRPr="006252DF">
        <w:rPr>
          <w:rFonts w:ascii="Arial" w:hAnsi="Arial" w:cs="Arial"/>
          <w:sz w:val="22"/>
          <w:szCs w:val="22"/>
        </w:rPr>
        <w:t xml:space="preserve"> opinii na temat wniosku o dofinansowanie projektu </w:t>
      </w:r>
      <w:r w:rsidR="00656634">
        <w:rPr>
          <w:rFonts w:ascii="Arial" w:hAnsi="Arial" w:cs="Arial"/>
          <w:sz w:val="22"/>
          <w:szCs w:val="22"/>
        </w:rPr>
        <w:t xml:space="preserve">wybieranego w sposób niekonkurencyjny </w:t>
      </w:r>
      <w:r w:rsidR="00656634" w:rsidRPr="006252DF">
        <w:rPr>
          <w:rFonts w:ascii="Arial" w:hAnsi="Arial" w:cs="Arial"/>
          <w:sz w:val="22"/>
          <w:szCs w:val="22"/>
        </w:rPr>
        <w:t>w ramach FEPZ 2021-2027. Szczegóły związane z procesem wydawania opinii przez eksperta zawart</w:t>
      </w:r>
      <w:r w:rsidR="00656634" w:rsidRPr="006252DF">
        <w:rPr>
          <w:rFonts w:ascii="Arial" w:hAnsi="Arial"/>
          <w:sz w:val="22"/>
        </w:rPr>
        <w:t>e</w:t>
      </w:r>
      <w:r w:rsidR="00656634" w:rsidRPr="006252DF">
        <w:rPr>
          <w:rFonts w:ascii="Arial" w:hAnsi="Arial" w:cs="Arial"/>
          <w:sz w:val="22"/>
          <w:szCs w:val="22"/>
        </w:rPr>
        <w:t xml:space="preserve"> </w:t>
      </w:r>
      <w:r w:rsidR="00656634" w:rsidRPr="006252DF">
        <w:rPr>
          <w:rFonts w:ascii="Arial" w:hAnsi="Arial"/>
          <w:sz w:val="22"/>
        </w:rPr>
        <w:t>są</w:t>
      </w:r>
      <w:r w:rsidR="00656634" w:rsidRPr="006252DF">
        <w:rPr>
          <w:rFonts w:ascii="Arial" w:hAnsi="Arial" w:cs="Arial"/>
          <w:sz w:val="22"/>
          <w:szCs w:val="22"/>
        </w:rPr>
        <w:t xml:space="preserve"> w Regulaminie prac KOP</w:t>
      </w:r>
    </w:p>
    <w:p w14:paraId="1B4F1967" w14:textId="77777777" w:rsidR="00704A35" w:rsidRPr="00AA63AA" w:rsidRDefault="00710FC3"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184C56E4" w:rsidR="00B40EC9" w:rsidRPr="00AA63AA" w:rsidRDefault="0052788B"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59C73FCE" w:rsidR="00E211EE" w:rsidRPr="00AA63AA" w:rsidRDefault="00CA22BB"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w:t>
      </w:r>
      <w:r w:rsidR="005D3F3A">
        <w:rPr>
          <w:rFonts w:ascii="Arial" w:hAnsi="Arial" w:cs="Arial"/>
          <w:sz w:val="22"/>
        </w:rPr>
        <w:br/>
      </w:r>
      <w:r w:rsidR="00AC6023" w:rsidRPr="00AA63AA">
        <w:rPr>
          <w:rFonts w:ascii="Arial" w:hAnsi="Arial" w:cs="Arial"/>
          <w:sz w:val="22"/>
        </w:rPr>
        <w:t xml:space="preserve">o projektach, które otrzymały ocenę negatywną, o której mowa w art. 56 ust. 5 i 6 ustawy, </w:t>
      </w:r>
      <w:r w:rsidR="005D3F3A">
        <w:rPr>
          <w:rFonts w:ascii="Arial" w:hAnsi="Arial" w:cs="Arial"/>
          <w:sz w:val="22"/>
        </w:rPr>
        <w:br/>
      </w:r>
      <w:r w:rsidR="00AC6023" w:rsidRPr="00AA63AA">
        <w:rPr>
          <w:rFonts w:ascii="Arial" w:hAnsi="Arial" w:cs="Arial"/>
          <w:sz w:val="22"/>
        </w:rPr>
        <w:t>w odniesieniu do wszystkich projektów objętych postępowaniem.</w:t>
      </w:r>
    </w:p>
    <w:p w14:paraId="390ECC29" w14:textId="77777777" w:rsidR="002E7E2A" w:rsidRPr="00AA63AA" w:rsidRDefault="002E7E2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5" w:name="_Toc153345631"/>
      <w:r w:rsidRPr="00AA63AA">
        <w:rPr>
          <w:rFonts w:ascii="Arial" w:hAnsi="Arial" w:cs="Arial"/>
          <w:i w:val="0"/>
          <w:sz w:val="22"/>
          <w:szCs w:val="22"/>
        </w:rPr>
        <w:t>I etap – Ocena merytoryczna pierwszego stopnia</w:t>
      </w:r>
      <w:bookmarkEnd w:id="385"/>
    </w:p>
    <w:p w14:paraId="30F1C4FA" w14:textId="34287320" w:rsidR="00004171" w:rsidRPr="00AA63AA" w:rsidRDefault="00004171"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w:t>
      </w:r>
      <w:r w:rsidR="00945DC2" w:rsidRPr="00AA63AA">
        <w:rPr>
          <w:rFonts w:ascii="Arial" w:hAnsi="Arial" w:cs="Arial"/>
          <w:sz w:val="22"/>
          <w:szCs w:val="22"/>
        </w:rPr>
        <w:lastRenderedPageBreak/>
        <w:t xml:space="preserve">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E7C63">
            <w:pPr>
              <w:spacing w:before="120" w:after="120" w:line="271" w:lineRule="auto"/>
              <w:jc w:val="both"/>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E7C63">
            <w:pPr>
              <w:pStyle w:val="Akapitzlist"/>
              <w:spacing w:before="120" w:after="120" w:line="271" w:lineRule="auto"/>
              <w:ind w:left="0"/>
              <w:contextualSpacing w:val="0"/>
              <w:jc w:val="both"/>
              <w:rPr>
                <w:rFonts w:ascii="Arial" w:hAnsi="Arial"/>
                <w:sz w:val="22"/>
              </w:rPr>
            </w:pPr>
            <w:r w:rsidRPr="00AA63AA">
              <w:rPr>
                <w:rFonts w:ascii="Arial" w:hAnsi="Arial"/>
                <w:sz w:val="22"/>
              </w:rPr>
              <w:t>L.p.</w:t>
            </w:r>
          </w:p>
        </w:tc>
        <w:tc>
          <w:tcPr>
            <w:tcW w:w="1843" w:type="dxa"/>
          </w:tcPr>
          <w:p w14:paraId="5EF1FC19"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046131BD"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1E616A" w:rsidRPr="00AA63AA" w14:paraId="15C58A9E" w14:textId="77777777" w:rsidTr="006C4702">
        <w:tc>
          <w:tcPr>
            <w:tcW w:w="675" w:type="dxa"/>
          </w:tcPr>
          <w:p w14:paraId="0368E6E3" w14:textId="77777777" w:rsidR="001E616A" w:rsidRPr="00AA63AA" w:rsidRDefault="001E616A" w:rsidP="006E7C63">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tcPr>
          <w:p w14:paraId="6A6E4377" w14:textId="14B09621" w:rsidR="001E616A" w:rsidRPr="00A01DC7" w:rsidRDefault="001E616A" w:rsidP="006E7C63">
            <w:pPr>
              <w:spacing w:before="120" w:after="120" w:line="271" w:lineRule="auto"/>
              <w:jc w:val="both"/>
              <w:rPr>
                <w:rFonts w:ascii="Arial" w:hAnsi="Arial" w:cs="Arial"/>
                <w:sz w:val="22"/>
                <w:szCs w:val="22"/>
              </w:rPr>
            </w:pPr>
            <w:r w:rsidRPr="005F7831">
              <w:rPr>
                <w:rFonts w:ascii="Arial" w:eastAsia="Calibri" w:hAnsi="Arial" w:cs="Arial"/>
                <w:sz w:val="22"/>
                <w:szCs w:val="22"/>
                <w:lang w:eastAsia="en-US"/>
              </w:rPr>
              <w:t>Zgodność z porozumieniem terytorialnym</w:t>
            </w:r>
          </w:p>
        </w:tc>
        <w:tc>
          <w:tcPr>
            <w:tcW w:w="2693" w:type="dxa"/>
          </w:tcPr>
          <w:p w14:paraId="1A1273B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 jest przedsięwzięciem podstawowym wskazanym w porozumieniu terytorialnym będącym podstawą realizacji ZIT w ramach Programu FEPZ.</w:t>
            </w:r>
          </w:p>
          <w:p w14:paraId="50EF18AA"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Zasady oceny:</w:t>
            </w:r>
          </w:p>
          <w:p w14:paraId="231F247E" w14:textId="7F920706" w:rsidR="001E616A" w:rsidRPr="00AA63AA"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5F05C117"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Spełnienie kryterium jest konieczne do przyznania dofinansowania.</w:t>
            </w:r>
          </w:p>
          <w:p w14:paraId="7ACD6DFD"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Ocena spełniania kryterium polega na przypisaniu wartości </w:t>
            </w:r>
            <w:r w:rsidRPr="003D27BD">
              <w:rPr>
                <w:rFonts w:ascii="Arial" w:hAnsi="Arial" w:cs="Arial"/>
                <w:sz w:val="22"/>
                <w:szCs w:val="22"/>
              </w:rPr>
              <w:t>logicznych „tak”, nie”.</w:t>
            </w:r>
          </w:p>
          <w:p w14:paraId="36016C8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1E616A" w:rsidRPr="00AA63AA" w:rsidRDefault="001E616A" w:rsidP="006E7C63">
            <w:pPr>
              <w:spacing w:before="120" w:after="120" w:line="271" w:lineRule="auto"/>
              <w:jc w:val="both"/>
              <w:rPr>
                <w:rFonts w:ascii="Arial" w:hAnsi="Arial" w:cs="Arial"/>
                <w:sz w:val="22"/>
                <w:szCs w:val="22"/>
              </w:rPr>
            </w:pPr>
          </w:p>
        </w:tc>
      </w:tr>
    </w:tbl>
    <w:p w14:paraId="67A97A91" w14:textId="77777777" w:rsidR="00212C75" w:rsidRPr="00AA63AA" w:rsidRDefault="00212C75"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6BD004A2" w14:textId="289891FB" w:rsidR="00F77ECA" w:rsidRPr="00AA63AA" w:rsidRDefault="00F77ECA"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25E0CECD" w14:textId="77777777" w:rsidR="003B5A24" w:rsidRPr="00AA63AA" w:rsidRDefault="003B5A24"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6" w:name="_Toc153345632"/>
      <w:r w:rsidRPr="00AA63AA">
        <w:rPr>
          <w:rFonts w:ascii="Arial" w:hAnsi="Arial" w:cs="Arial"/>
          <w:i w:val="0"/>
          <w:sz w:val="22"/>
          <w:szCs w:val="22"/>
        </w:rPr>
        <w:t>II etap – Ocena merytoryczna drugiego stopnia</w:t>
      </w:r>
      <w:bookmarkEnd w:id="386"/>
    </w:p>
    <w:p w14:paraId="3C6A5D99" w14:textId="20E3828A" w:rsidR="00F77ECA"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5313AF9D" w:rsidR="0019558E"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E7C63">
            <w:pPr>
              <w:spacing w:before="120" w:after="120" w:line="271" w:lineRule="auto"/>
              <w:jc w:val="both"/>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3671F1">
        <w:tc>
          <w:tcPr>
            <w:tcW w:w="675" w:type="dxa"/>
          </w:tcPr>
          <w:p w14:paraId="5BAB8BC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F1D4BC5" w14:textId="08E5A0D4"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C57A47A" w14:textId="77777777" w:rsidR="00A06DE8" w:rsidRPr="00857E6A" w:rsidRDefault="00A06DE8" w:rsidP="006E7C63">
            <w:pPr>
              <w:spacing w:before="0" w:line="271" w:lineRule="auto"/>
              <w:jc w:val="both"/>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6E7C63">
            <w:pPr>
              <w:spacing w:line="271" w:lineRule="auto"/>
              <w:jc w:val="both"/>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Regulaminie wyboru </w:t>
            </w:r>
            <w:r w:rsidRPr="00CA045D">
              <w:rPr>
                <w:rFonts w:ascii="Arial" w:hAnsi="Arial" w:cs="Arial"/>
                <w:color w:val="000000" w:themeColor="text1"/>
                <w:sz w:val="22"/>
                <w:szCs w:val="22"/>
              </w:rPr>
              <w:lastRenderedPageBreak/>
              <w:t xml:space="preserve">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w:t>
            </w:r>
            <w:r w:rsidRPr="00857E6A">
              <w:rPr>
                <w:rFonts w:ascii="Arial" w:hAnsi="Arial" w:cs="Arial"/>
                <w:bCs/>
                <w:sz w:val="22"/>
                <w:szCs w:val="22"/>
              </w:rPr>
              <w:lastRenderedPageBreak/>
              <w:t>oparciu o złożone oświadczenie na etapie składania wniosku o dofinansowanie.</w:t>
            </w:r>
          </w:p>
          <w:p w14:paraId="01F0AA8C" w14:textId="4E1143D1"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076397C0"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6E7C63">
            <w:pPr>
              <w:spacing w:before="0" w:line="271" w:lineRule="auto"/>
              <w:jc w:val="both"/>
              <w:rPr>
                <w:rFonts w:ascii="Arial" w:eastAsia="MyriadPro-Regular" w:hAnsi="Arial" w:cs="Arial"/>
                <w:sz w:val="22"/>
                <w:szCs w:val="22"/>
              </w:rPr>
            </w:pPr>
          </w:p>
          <w:p w14:paraId="1BC0BE2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6E7C63">
            <w:pPr>
              <w:spacing w:before="0" w:line="271" w:lineRule="auto"/>
              <w:jc w:val="both"/>
              <w:rPr>
                <w:rFonts w:ascii="Arial" w:eastAsia="MyriadPro-Regular" w:hAnsi="Arial" w:cs="Arial"/>
                <w:sz w:val="22"/>
                <w:szCs w:val="22"/>
              </w:rPr>
            </w:pPr>
          </w:p>
          <w:p w14:paraId="0C9A7C09"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7D5038A1" w14:textId="77777777" w:rsidR="00A06DE8" w:rsidRPr="00857E6A" w:rsidRDefault="00A06DE8" w:rsidP="006E7C63">
            <w:pPr>
              <w:spacing w:before="0" w:line="271" w:lineRule="auto"/>
              <w:jc w:val="both"/>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6E7C63">
            <w:pPr>
              <w:spacing w:before="0" w:line="271" w:lineRule="auto"/>
              <w:jc w:val="both"/>
              <w:rPr>
                <w:rFonts w:ascii="Arial" w:hAnsi="Arial" w:cs="Arial"/>
                <w:bCs/>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6E7C63">
            <w:pPr>
              <w:spacing w:before="0" w:line="271" w:lineRule="auto"/>
              <w:jc w:val="both"/>
              <w:rPr>
                <w:rFonts w:ascii="Arial" w:hAnsi="Arial" w:cs="Arial"/>
                <w:bCs/>
                <w:sz w:val="22"/>
                <w:szCs w:val="22"/>
              </w:rPr>
            </w:pPr>
          </w:p>
          <w:p w14:paraId="6D2D337E" w14:textId="77777777" w:rsidR="00A06DE8" w:rsidRPr="005A5BA4" w:rsidRDefault="00A06DE8" w:rsidP="006E7C63">
            <w:pPr>
              <w:spacing w:before="0" w:line="271" w:lineRule="auto"/>
              <w:jc w:val="both"/>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6E7C63">
            <w:pPr>
              <w:spacing w:before="0" w:line="271" w:lineRule="auto"/>
              <w:jc w:val="both"/>
              <w:rPr>
                <w:rFonts w:ascii="Arial" w:eastAsia="MyriadPro-Regular" w:hAnsi="Arial" w:cs="Arial"/>
                <w:sz w:val="22"/>
                <w:szCs w:val="22"/>
              </w:rPr>
            </w:pPr>
          </w:p>
          <w:p w14:paraId="08CB7882"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2769D34C" w14:textId="77777777" w:rsidTr="003671F1">
        <w:tc>
          <w:tcPr>
            <w:tcW w:w="675" w:type="dxa"/>
          </w:tcPr>
          <w:p w14:paraId="61A46B79"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617745E"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6E7C63">
            <w:pPr>
              <w:spacing w:before="0" w:line="271" w:lineRule="auto"/>
              <w:jc w:val="both"/>
              <w:rPr>
                <w:rFonts w:ascii="Arial" w:eastAsia="MyriadPro-Regular" w:hAnsi="Arial" w:cs="Arial"/>
                <w:sz w:val="22"/>
                <w:szCs w:val="22"/>
              </w:rPr>
            </w:pPr>
          </w:p>
          <w:p w14:paraId="7BBBDFB1"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3838E5F2"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80CDBDE" w14:textId="77777777" w:rsidR="00A06DE8" w:rsidRDefault="00A06DE8" w:rsidP="006E7C63">
            <w:pPr>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6E7C63">
            <w:pPr>
              <w:spacing w:before="0" w:line="271" w:lineRule="auto"/>
              <w:jc w:val="both"/>
              <w:rPr>
                <w:rFonts w:ascii="Arial" w:eastAsia="MyriadPro-Regular" w:hAnsi="Arial" w:cs="Arial"/>
                <w:sz w:val="22"/>
                <w:szCs w:val="22"/>
              </w:rPr>
            </w:pPr>
          </w:p>
          <w:p w14:paraId="3920FA50" w14:textId="77777777" w:rsidR="00A06DE8" w:rsidRDefault="00A06DE8" w:rsidP="006E7C63">
            <w:pPr>
              <w:autoSpaceDE w:val="0"/>
              <w:autoSpaceDN w:val="0"/>
              <w:adjustRightInd w:val="0"/>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6E7C63">
            <w:pPr>
              <w:autoSpaceDE w:val="0"/>
              <w:autoSpaceDN w:val="0"/>
              <w:adjustRightInd w:val="0"/>
              <w:spacing w:before="0" w:line="271" w:lineRule="auto"/>
              <w:jc w:val="both"/>
              <w:rPr>
                <w:rFonts w:ascii="Arial" w:eastAsia="MyriadPro-Regular" w:hAnsi="Arial" w:cs="Arial"/>
                <w:sz w:val="22"/>
                <w:szCs w:val="22"/>
              </w:rPr>
            </w:pPr>
          </w:p>
          <w:p w14:paraId="5DA8C97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1D296C24" w14:textId="77777777" w:rsidTr="003671F1">
        <w:tc>
          <w:tcPr>
            <w:tcW w:w="675" w:type="dxa"/>
          </w:tcPr>
          <w:p w14:paraId="3CB7E9C8"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769066EF" w14:textId="11D4ADC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 xml:space="preserve">Zgodność projektu realizowanego przed dniem złożenia wniosku o dofinansowanie </w:t>
            </w:r>
            <w:r w:rsidRPr="00857E6A">
              <w:rPr>
                <w:rFonts w:ascii="Arial" w:hAnsi="Arial" w:cs="Arial"/>
                <w:sz w:val="22"/>
                <w:szCs w:val="22"/>
              </w:rPr>
              <w:lastRenderedPageBreak/>
              <w:t>z przepisami prawa</w:t>
            </w:r>
          </w:p>
        </w:tc>
        <w:tc>
          <w:tcPr>
            <w:tcW w:w="2693" w:type="dxa"/>
          </w:tcPr>
          <w:p w14:paraId="271C60A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sz w:val="22"/>
                <w:szCs w:val="22"/>
              </w:rPr>
              <w:lastRenderedPageBreak/>
              <w:t>Kryterium weryfikuje zgodność projektu z przepisami prawa jeśli projekt rozpoczął się przed dniem złożenia wniosku o dofinansowanie.</w:t>
            </w:r>
          </w:p>
          <w:p w14:paraId="06B5801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lastRenderedPageBreak/>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treść wniosku o dofinansowanie projektu potwierdza, że projekt nie został fizycznie ukończony lub w pełni wdrożony przed dniem złożenia wniosku.</w:t>
            </w:r>
          </w:p>
          <w:p w14:paraId="2C64C0E8" w14:textId="77777777" w:rsidR="00A06DE8" w:rsidRPr="00CA045D" w:rsidRDefault="00A06DE8" w:rsidP="006E7C63">
            <w:pPr>
              <w:spacing w:line="271" w:lineRule="auto"/>
              <w:jc w:val="both"/>
              <w:rPr>
                <w:rFonts w:ascii="Arial" w:hAnsi="Arial" w:cs="Arial"/>
                <w:sz w:val="22"/>
                <w:szCs w:val="22"/>
              </w:rPr>
            </w:pPr>
          </w:p>
          <w:p w14:paraId="3049604B"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0056601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6E7C63">
            <w:pPr>
              <w:spacing w:before="0" w:line="271" w:lineRule="auto"/>
              <w:jc w:val="both"/>
              <w:rPr>
                <w:rFonts w:ascii="Arial" w:eastAsia="MyriadPro-Regular" w:hAnsi="Arial" w:cs="Arial"/>
                <w:sz w:val="22"/>
                <w:szCs w:val="22"/>
              </w:rPr>
            </w:pPr>
          </w:p>
          <w:p w14:paraId="7E0E6FFD"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6E7C63">
            <w:pPr>
              <w:spacing w:before="0" w:line="271" w:lineRule="auto"/>
              <w:jc w:val="both"/>
              <w:rPr>
                <w:rFonts w:ascii="Arial" w:eastAsia="MyriadPro-Regular" w:hAnsi="Arial" w:cs="Arial"/>
                <w:sz w:val="22"/>
                <w:szCs w:val="22"/>
              </w:rPr>
            </w:pPr>
          </w:p>
          <w:p w14:paraId="7D6E9906"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6F16F9F" w14:textId="77777777" w:rsidR="00A06DE8" w:rsidRPr="00857E6A" w:rsidRDefault="00A06DE8" w:rsidP="006E7C63">
            <w:pPr>
              <w:spacing w:before="0" w:line="271" w:lineRule="auto"/>
              <w:jc w:val="both"/>
              <w:rPr>
                <w:rFonts w:ascii="Arial" w:eastAsia="MyriadPro-Regular" w:hAnsi="Arial" w:cs="Arial"/>
                <w:sz w:val="22"/>
                <w:szCs w:val="22"/>
              </w:rPr>
            </w:pPr>
          </w:p>
          <w:p w14:paraId="4753E4B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3671F1">
        <w:tc>
          <w:tcPr>
            <w:tcW w:w="675" w:type="dxa"/>
          </w:tcPr>
          <w:p w14:paraId="0DCFAF8E"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738E96AD" w14:textId="30B2FD52"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tcPr>
          <w:p w14:paraId="50210CCF"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437902B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wskazanej podstawy prawnej – w przypadku </w:t>
            </w:r>
            <w:r w:rsidRPr="00857E6A">
              <w:rPr>
                <w:rFonts w:ascii="Arial" w:hAnsi="Arial" w:cs="Arial"/>
                <w:color w:val="000000" w:themeColor="text1"/>
                <w:sz w:val="22"/>
                <w:szCs w:val="22"/>
              </w:rPr>
              <w:lastRenderedPageBreak/>
              <w:t>projektów z pomocą publiczną w rozumieniu art. 107 ust. 1 TFUE,</w:t>
            </w:r>
          </w:p>
          <w:p w14:paraId="0C04CED7"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54BCA9E"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 xml:space="preserve">art. 73 ust. 2 lit. b,  Ustawy o </w:t>
            </w:r>
            <w:r w:rsidRPr="00857E6A">
              <w:rPr>
                <w:rFonts w:ascii="Arial" w:hAnsi="Arial" w:cs="Arial"/>
                <w:color w:val="000000" w:themeColor="text1"/>
                <w:sz w:val="22"/>
                <w:szCs w:val="22"/>
              </w:rPr>
              <w:lastRenderedPageBreak/>
              <w:t>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3C62175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6E7C63">
            <w:pPr>
              <w:spacing w:before="0" w:line="271" w:lineRule="auto"/>
              <w:jc w:val="both"/>
              <w:rPr>
                <w:rFonts w:ascii="Arial" w:eastAsia="MyriadPro-Regular" w:hAnsi="Arial" w:cs="Arial"/>
                <w:sz w:val="22"/>
                <w:szCs w:val="22"/>
              </w:rPr>
            </w:pPr>
          </w:p>
          <w:p w14:paraId="32C4241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6E7C63">
            <w:pPr>
              <w:spacing w:before="0" w:line="271" w:lineRule="auto"/>
              <w:jc w:val="both"/>
              <w:rPr>
                <w:rFonts w:ascii="Arial" w:eastAsia="MyriadPro-Regular" w:hAnsi="Arial" w:cs="Arial"/>
                <w:sz w:val="22"/>
                <w:szCs w:val="22"/>
              </w:rPr>
            </w:pPr>
          </w:p>
          <w:p w14:paraId="6E4D208A" w14:textId="77777777" w:rsidR="00A06DE8" w:rsidRPr="00857E6A"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6E7C63">
            <w:pPr>
              <w:spacing w:before="0" w:line="271" w:lineRule="auto"/>
              <w:jc w:val="both"/>
              <w:rPr>
                <w:rFonts w:ascii="Arial" w:eastAsia="MyriadPro-Regular" w:hAnsi="Arial" w:cs="Arial"/>
                <w:sz w:val="22"/>
                <w:szCs w:val="22"/>
              </w:rPr>
            </w:pPr>
          </w:p>
          <w:p w14:paraId="61244D51"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t>
            </w:r>
          </w:p>
          <w:p w14:paraId="2EAAB986" w14:textId="77777777" w:rsidR="00A06DE8" w:rsidRPr="003671F1" w:rsidRDefault="00A06DE8" w:rsidP="006E7C63">
            <w:pPr>
              <w:spacing w:before="0" w:line="271" w:lineRule="auto"/>
              <w:jc w:val="both"/>
              <w:rPr>
                <w:rFonts w:ascii="Arial" w:hAnsi="Arial" w:cs="Arial"/>
                <w:sz w:val="22"/>
                <w:szCs w:val="22"/>
              </w:rPr>
            </w:pPr>
          </w:p>
          <w:p w14:paraId="669C0878"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6BE31A1A" w14:textId="77777777" w:rsidTr="003671F1">
        <w:tc>
          <w:tcPr>
            <w:tcW w:w="675" w:type="dxa"/>
          </w:tcPr>
          <w:p w14:paraId="514F025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46F510A3"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428C1A47"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7BDF000"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zawarcie partnerstwa zostało zainicjonowane </w:t>
            </w:r>
            <w:r w:rsidRPr="00857E6A">
              <w:rPr>
                <w:rFonts w:ascii="Arial" w:hAnsi="Arial" w:cs="Arial"/>
                <w:bCs/>
                <w:sz w:val="22"/>
                <w:szCs w:val="22"/>
              </w:rPr>
              <w:lastRenderedPageBreak/>
              <w:t>przed złożeniem wniosku i dokonane do dnia podpisania umowy.</w:t>
            </w:r>
          </w:p>
          <w:p w14:paraId="3CACE8F2"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071678D"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54916279" w14:textId="3D95DBC9"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91D853D"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6E7C63">
            <w:pPr>
              <w:spacing w:before="0" w:line="271" w:lineRule="auto"/>
              <w:jc w:val="both"/>
              <w:rPr>
                <w:rFonts w:ascii="Arial" w:eastAsia="MyriadPro-Regular" w:hAnsi="Arial" w:cs="Arial"/>
                <w:sz w:val="22"/>
                <w:szCs w:val="22"/>
              </w:rPr>
            </w:pPr>
          </w:p>
          <w:p w14:paraId="10D52A70"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6E7C63">
            <w:pPr>
              <w:spacing w:before="0" w:line="271" w:lineRule="auto"/>
              <w:jc w:val="both"/>
              <w:rPr>
                <w:rFonts w:ascii="Arial" w:eastAsia="MyriadPro-Regular" w:hAnsi="Arial" w:cs="Arial"/>
                <w:sz w:val="22"/>
                <w:szCs w:val="22"/>
              </w:rPr>
            </w:pPr>
          </w:p>
          <w:p w14:paraId="3B0525F4"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X Dodatkowe informacje, w komponencie Projekt partnerski.</w:t>
            </w:r>
            <w:r w:rsidRPr="003671F1">
              <w:rPr>
                <w:rFonts w:ascii="Arial" w:hAnsi="Arial" w:cs="Arial"/>
                <w:sz w:val="22"/>
                <w:szCs w:val="22"/>
              </w:rPr>
              <w:t xml:space="preserve"> </w:t>
            </w:r>
          </w:p>
          <w:p w14:paraId="0D249226" w14:textId="77777777" w:rsidR="00A06DE8" w:rsidRPr="003671F1" w:rsidRDefault="00A06DE8" w:rsidP="006E7C63">
            <w:pPr>
              <w:spacing w:before="0" w:line="271" w:lineRule="auto"/>
              <w:jc w:val="both"/>
              <w:rPr>
                <w:rFonts w:ascii="Arial" w:hAnsi="Arial" w:cs="Arial"/>
                <w:sz w:val="22"/>
                <w:szCs w:val="22"/>
              </w:rPr>
            </w:pPr>
          </w:p>
          <w:p w14:paraId="687BAE85" w14:textId="4F076AD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3671F1">
        <w:tc>
          <w:tcPr>
            <w:tcW w:w="675" w:type="dxa"/>
          </w:tcPr>
          <w:p w14:paraId="535CD6A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BA375BF" w14:textId="364E4B45"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tcPr>
          <w:p w14:paraId="74AA7945"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2BE6671"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lastRenderedPageBreak/>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E4F961E"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Kryterium będzie weryfikowane dwuetapowo – na etapie </w:t>
            </w:r>
            <w:r w:rsidRPr="00857E6A">
              <w:rPr>
                <w:rFonts w:ascii="Arial" w:hAnsi="Arial" w:cs="Arial"/>
                <w:bCs/>
                <w:sz w:val="22"/>
                <w:szCs w:val="22"/>
              </w:rPr>
              <w:lastRenderedPageBreak/>
              <w:t>oceny na podstawie treści wniosku oraz przed podpisaniem umowy na podstawie dokumentów.</w:t>
            </w:r>
          </w:p>
          <w:p w14:paraId="5E3EEA5E"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38E8F941" w14:textId="2EB2007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DC80F9E"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6E7C63">
            <w:pPr>
              <w:spacing w:before="0" w:line="271" w:lineRule="auto"/>
              <w:jc w:val="both"/>
              <w:rPr>
                <w:rFonts w:ascii="Arial" w:hAnsi="Arial" w:cs="Arial"/>
                <w:sz w:val="22"/>
                <w:szCs w:val="22"/>
              </w:rPr>
            </w:pPr>
          </w:p>
          <w:p w14:paraId="10C414D4"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6E7C63">
            <w:pPr>
              <w:spacing w:before="0" w:line="271" w:lineRule="auto"/>
              <w:jc w:val="both"/>
              <w:rPr>
                <w:rFonts w:ascii="Arial" w:hAnsi="Arial" w:cs="Arial"/>
                <w:sz w:val="22"/>
                <w:szCs w:val="22"/>
              </w:rPr>
            </w:pPr>
          </w:p>
          <w:p w14:paraId="6E6CECD2"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6E7C63">
            <w:pPr>
              <w:spacing w:before="0" w:line="271" w:lineRule="auto"/>
              <w:jc w:val="both"/>
              <w:rPr>
                <w:rFonts w:ascii="Arial" w:hAnsi="Arial" w:cs="Arial"/>
                <w:sz w:val="22"/>
                <w:szCs w:val="22"/>
              </w:rPr>
            </w:pPr>
          </w:p>
          <w:p w14:paraId="43157756"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3671F1" w:rsidRDefault="00A06DE8" w:rsidP="006E7C63">
            <w:pPr>
              <w:spacing w:before="0" w:line="271" w:lineRule="auto"/>
              <w:jc w:val="both"/>
              <w:rPr>
                <w:rFonts w:ascii="Arial" w:hAnsi="Arial" w:cs="Arial"/>
                <w:sz w:val="22"/>
                <w:szCs w:val="22"/>
              </w:rPr>
            </w:pPr>
          </w:p>
          <w:p w14:paraId="17C136FF" w14:textId="77777777" w:rsidR="00A06DE8" w:rsidRPr="00F20FEB"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368252E2" w14:textId="77777777" w:rsidTr="003671F1">
        <w:tc>
          <w:tcPr>
            <w:tcW w:w="675" w:type="dxa"/>
          </w:tcPr>
          <w:p w14:paraId="043A75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1C49B65" w14:textId="74AF3114"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tcPr>
          <w:p w14:paraId="7FFAB59C" w14:textId="77777777" w:rsidR="00A06DE8" w:rsidRPr="00857E6A" w:rsidRDefault="00A06DE8" w:rsidP="006E7C63">
            <w:pPr>
              <w:spacing w:before="0" w:line="271" w:lineRule="auto"/>
              <w:jc w:val="both"/>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6E7C63">
            <w:pPr>
              <w:spacing w:before="0" w:line="271" w:lineRule="auto"/>
              <w:jc w:val="both"/>
              <w:rPr>
                <w:rFonts w:ascii="Arial" w:hAnsi="Arial" w:cs="Arial"/>
                <w:sz w:val="22"/>
                <w:szCs w:val="22"/>
                <w:lang w:eastAsia="en-US"/>
              </w:rPr>
            </w:pPr>
          </w:p>
          <w:p w14:paraId="7E5D464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w:t>
            </w:r>
            <w:r w:rsidRPr="00857E6A">
              <w:rPr>
                <w:rFonts w:ascii="Arial" w:hAnsi="Arial" w:cs="Arial"/>
                <w:sz w:val="22"/>
                <w:szCs w:val="22"/>
                <w:lang w:eastAsia="en-US"/>
              </w:rPr>
              <w:lastRenderedPageBreak/>
              <w:t xml:space="preserve">sytuację kobiet i mężczyzn. </w:t>
            </w:r>
          </w:p>
          <w:p w14:paraId="4701685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6E7C63">
            <w:pPr>
              <w:spacing w:before="0" w:line="271" w:lineRule="auto"/>
              <w:jc w:val="both"/>
              <w:rPr>
                <w:rFonts w:ascii="Arial" w:hAnsi="Arial" w:cs="Arial"/>
                <w:sz w:val="22"/>
                <w:szCs w:val="22"/>
                <w:lang w:eastAsia="en-US"/>
              </w:rPr>
            </w:pPr>
          </w:p>
          <w:p w14:paraId="7E8A5E8F" w14:textId="43DACC9A"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3BE8043D" w14:textId="77777777" w:rsidR="00A06DE8" w:rsidRPr="00696110" w:rsidRDefault="00A06DE8" w:rsidP="006E7C63">
            <w:pPr>
              <w:spacing w:before="0" w:line="271" w:lineRule="auto"/>
              <w:jc w:val="both"/>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6E7C63">
            <w:pPr>
              <w:spacing w:before="0" w:line="271" w:lineRule="auto"/>
              <w:jc w:val="both"/>
              <w:rPr>
                <w:rFonts w:ascii="Arial" w:eastAsia="MyriadPro-Regular" w:hAnsi="Arial" w:cs="Arial"/>
                <w:sz w:val="22"/>
                <w:szCs w:val="22"/>
              </w:rPr>
            </w:pPr>
          </w:p>
          <w:p w14:paraId="51F64585"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6E7C63">
            <w:pPr>
              <w:spacing w:before="0" w:line="271" w:lineRule="auto"/>
              <w:jc w:val="both"/>
              <w:rPr>
                <w:rFonts w:ascii="Arial" w:eastAsia="MyriadPro-Regular" w:hAnsi="Arial" w:cs="Arial"/>
                <w:sz w:val="22"/>
                <w:szCs w:val="22"/>
              </w:rPr>
            </w:pPr>
          </w:p>
          <w:p w14:paraId="7C6B4902"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4024AED"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3671F1" w:rsidRDefault="00A06DE8" w:rsidP="006E7C63">
            <w:pPr>
              <w:spacing w:before="0" w:line="271" w:lineRule="auto"/>
              <w:jc w:val="both"/>
              <w:rPr>
                <w:rFonts w:ascii="Arial" w:hAnsi="Arial" w:cs="Arial"/>
                <w:sz w:val="22"/>
                <w:szCs w:val="22"/>
              </w:rPr>
            </w:pPr>
          </w:p>
          <w:p w14:paraId="1D5A913B" w14:textId="1643F6AB"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3671F1">
        <w:tc>
          <w:tcPr>
            <w:tcW w:w="675" w:type="dxa"/>
          </w:tcPr>
          <w:p w14:paraId="3ED5A2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4D21A89" w14:textId="32747A6F"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tcPr>
          <w:p w14:paraId="3989C373"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51BE56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 xml:space="preserve">będzie realizowany na każdym </w:t>
            </w:r>
            <w:r w:rsidRPr="00857E6A">
              <w:rPr>
                <w:rFonts w:ascii="Arial" w:hAnsi="Arial" w:cs="Arial"/>
                <w:sz w:val="22"/>
                <w:szCs w:val="22"/>
              </w:rPr>
              <w:lastRenderedPageBreak/>
              <w:t>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2235F6F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toku realizacji projektu zasada </w:t>
            </w:r>
            <w:r w:rsidRPr="00857E6A">
              <w:rPr>
                <w:rFonts w:ascii="Arial" w:eastAsiaTheme="minorHAnsi" w:hAnsi="Arial" w:cs="Arial"/>
                <w:sz w:val="22"/>
                <w:szCs w:val="22"/>
                <w:lang w:eastAsia="en-US"/>
              </w:rPr>
              <w:lastRenderedPageBreak/>
              <w:t>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857E6A">
              <w:rPr>
                <w:rFonts w:ascii="Arial" w:eastAsiaTheme="minorHAnsi" w:hAnsi="Arial" w:cs="Arial"/>
                <w:i/>
                <w:sz w:val="22"/>
                <w:szCs w:val="22"/>
                <w:lang w:eastAsia="en-US"/>
              </w:rPr>
              <w:t xml:space="preserve">Wytycznych w zakresie realizacji zasad równościowych w ramach funduszy unijnych na lata </w:t>
            </w:r>
            <w:r w:rsidRPr="00857E6A">
              <w:rPr>
                <w:rFonts w:ascii="Arial" w:eastAsiaTheme="minorHAnsi" w:hAnsi="Arial" w:cs="Arial"/>
                <w:i/>
                <w:sz w:val="22"/>
                <w:szCs w:val="22"/>
                <w:lang w:eastAsia="en-US"/>
              </w:rPr>
              <w:lastRenderedPageBreak/>
              <w:t>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643B5A07"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6E7C63">
            <w:pPr>
              <w:spacing w:before="0" w:line="271" w:lineRule="auto"/>
              <w:jc w:val="both"/>
              <w:rPr>
                <w:rFonts w:ascii="Arial" w:eastAsia="MyriadPro-Regular" w:hAnsi="Arial" w:cs="Arial"/>
                <w:sz w:val="22"/>
                <w:szCs w:val="22"/>
              </w:rPr>
            </w:pPr>
          </w:p>
          <w:p w14:paraId="2EC6FAA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6E7C63">
            <w:pPr>
              <w:spacing w:before="0" w:line="271" w:lineRule="auto"/>
              <w:jc w:val="both"/>
              <w:rPr>
                <w:rFonts w:ascii="Arial" w:eastAsia="MyriadPro-Regular" w:hAnsi="Arial" w:cs="Arial"/>
                <w:sz w:val="22"/>
                <w:szCs w:val="22"/>
              </w:rPr>
            </w:pPr>
          </w:p>
          <w:p w14:paraId="662767A7" w14:textId="77777777" w:rsidR="00A06DE8" w:rsidRPr="00857E6A"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0C0534E"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3D487E73"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 xml:space="preserve">Zgodność </w:t>
            </w:r>
            <w:r w:rsidRPr="003671F1">
              <w:rPr>
                <w:rFonts w:ascii="Arial" w:eastAsiaTheme="minorHAnsi" w:hAnsi="Arial" w:cs="Arial"/>
                <w:sz w:val="22"/>
                <w:szCs w:val="22"/>
                <w:lang w:eastAsia="en-US"/>
              </w:rPr>
              <w:lastRenderedPageBreak/>
              <w:t>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1012DA3B" w14:textId="77777777" w:rsidR="00A06DE8" w:rsidRPr="003671F1" w:rsidRDefault="00A06DE8" w:rsidP="006E7C63">
            <w:pPr>
              <w:spacing w:before="0" w:line="271" w:lineRule="auto"/>
              <w:jc w:val="both"/>
              <w:rPr>
                <w:rFonts w:ascii="Arial" w:hAnsi="Arial" w:cs="Arial"/>
                <w:sz w:val="22"/>
                <w:szCs w:val="22"/>
              </w:rPr>
            </w:pPr>
          </w:p>
          <w:p w14:paraId="3E4AC035"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6E7C63">
            <w:pPr>
              <w:spacing w:before="0" w:line="271" w:lineRule="auto"/>
              <w:jc w:val="both"/>
              <w:rPr>
                <w:rFonts w:ascii="Arial" w:eastAsia="MyriadPro-Regular" w:hAnsi="Arial" w:cs="Arial"/>
                <w:sz w:val="22"/>
                <w:szCs w:val="22"/>
              </w:rPr>
            </w:pPr>
          </w:p>
          <w:p w14:paraId="568AFC93"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52A06075" w14:textId="77777777" w:rsidTr="003671F1">
        <w:tc>
          <w:tcPr>
            <w:tcW w:w="675" w:type="dxa"/>
          </w:tcPr>
          <w:p w14:paraId="5127F2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04A0CD1E" w14:textId="05F1BC52"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25D244C5"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Konwencją o Prawach </w:t>
            </w:r>
            <w:r w:rsidRPr="00857E6A">
              <w:rPr>
                <w:rFonts w:ascii="Arial" w:eastAsiaTheme="minorHAnsi" w:hAnsi="Arial" w:cs="Arial"/>
                <w:sz w:val="22"/>
                <w:szCs w:val="22"/>
                <w:lang w:eastAsia="en-US"/>
              </w:rPr>
              <w:lastRenderedPageBreak/>
              <w:t>Osób Niepełnosprawnych, co do jego zakresu i sposobu realizacji.</w:t>
            </w:r>
          </w:p>
          <w:p w14:paraId="6D4275D2"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205A669F"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6E7C63">
            <w:pPr>
              <w:spacing w:before="0" w:line="271" w:lineRule="auto"/>
              <w:jc w:val="both"/>
              <w:rPr>
                <w:rFonts w:ascii="Arial" w:eastAsia="MyriadPro-Regular" w:hAnsi="Arial" w:cs="Arial"/>
                <w:sz w:val="22"/>
                <w:szCs w:val="22"/>
              </w:rPr>
            </w:pPr>
          </w:p>
          <w:p w14:paraId="23FA5C5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6B48E5A" w14:textId="77777777" w:rsidR="00A06DE8" w:rsidRPr="00857E6A" w:rsidRDefault="00A06DE8" w:rsidP="006E7C63">
            <w:pPr>
              <w:spacing w:before="0" w:line="271" w:lineRule="auto"/>
              <w:jc w:val="both"/>
              <w:rPr>
                <w:rFonts w:ascii="Arial" w:eastAsia="MyriadPro-Regular" w:hAnsi="Arial" w:cs="Arial"/>
                <w:sz w:val="22"/>
                <w:szCs w:val="22"/>
              </w:rPr>
            </w:pPr>
          </w:p>
          <w:p w14:paraId="67C6075B"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4D8B7E4C"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6DA2B7A5" w14:textId="77777777" w:rsidR="00A06DE8" w:rsidRPr="003671F1" w:rsidRDefault="00A06DE8" w:rsidP="006E7C63">
            <w:pPr>
              <w:spacing w:before="0" w:line="271" w:lineRule="auto"/>
              <w:jc w:val="both"/>
              <w:rPr>
                <w:rFonts w:ascii="Arial" w:hAnsi="Arial" w:cs="Arial"/>
                <w:sz w:val="22"/>
                <w:szCs w:val="22"/>
              </w:rPr>
            </w:pPr>
          </w:p>
          <w:p w14:paraId="4BB0A46A" w14:textId="166C1C6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3671F1">
        <w:tc>
          <w:tcPr>
            <w:tcW w:w="675" w:type="dxa"/>
          </w:tcPr>
          <w:p w14:paraId="6A223B9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63797E0" w14:textId="77777777" w:rsidR="00A06DE8" w:rsidRPr="00857E6A" w:rsidRDefault="00A06DE8" w:rsidP="006E7C63">
            <w:pPr>
              <w:spacing w:before="0" w:line="271" w:lineRule="auto"/>
              <w:jc w:val="both"/>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2DCA621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821CD8B"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wymogami Karty praw </w:t>
            </w:r>
            <w:r w:rsidRPr="00857E6A">
              <w:rPr>
                <w:rFonts w:ascii="Arial" w:eastAsiaTheme="minorHAnsi" w:hAnsi="Arial" w:cs="Arial"/>
                <w:sz w:val="22"/>
                <w:szCs w:val="22"/>
                <w:lang w:eastAsia="en-US"/>
              </w:rPr>
              <w:lastRenderedPageBreak/>
              <w:t>podstawowych Unii Europejskiej, co do jego zakresu i sposobu realizacji.</w:t>
            </w:r>
          </w:p>
          <w:p w14:paraId="53D72862"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00351E1C"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4526BA38" w14:textId="322A931F"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65A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6E7C63">
            <w:pPr>
              <w:spacing w:before="0" w:line="271" w:lineRule="auto"/>
              <w:jc w:val="both"/>
              <w:rPr>
                <w:rFonts w:ascii="Arial" w:eastAsia="MyriadPro-Regular" w:hAnsi="Arial" w:cs="Arial"/>
                <w:sz w:val="22"/>
                <w:szCs w:val="22"/>
              </w:rPr>
            </w:pPr>
          </w:p>
          <w:p w14:paraId="77DACA4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6E7C63">
            <w:pPr>
              <w:spacing w:before="0" w:line="271" w:lineRule="auto"/>
              <w:jc w:val="both"/>
              <w:rPr>
                <w:rFonts w:ascii="Arial" w:eastAsia="MyriadPro-Regular" w:hAnsi="Arial" w:cs="Arial"/>
                <w:sz w:val="22"/>
                <w:szCs w:val="22"/>
              </w:rPr>
            </w:pPr>
          </w:p>
          <w:p w14:paraId="755207CF"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6542D59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X Dodatkowe </w:t>
            </w:r>
            <w:r w:rsidRPr="003671F1">
              <w:rPr>
                <w:rFonts w:ascii="Arial" w:hAnsi="Arial" w:cs="Arial"/>
                <w:sz w:val="22"/>
                <w:szCs w:val="22"/>
              </w:rPr>
              <w:lastRenderedPageBreak/>
              <w:t xml:space="preserve">informacje, w komponencie </w:t>
            </w:r>
            <w:r w:rsidRPr="003671F1">
              <w:rPr>
                <w:rFonts w:ascii="Arial" w:hAnsi="Arial" w:cs="Arial"/>
                <w:sz w:val="22"/>
                <w:szCs w:val="22"/>
                <w:lang w:eastAsia="en-US"/>
              </w:rPr>
              <w:t>Zgodność z Kartą Praw Podstawowych Unii Europejskiej</w:t>
            </w:r>
            <w:r w:rsidRPr="003671F1">
              <w:rPr>
                <w:rFonts w:ascii="Arial" w:hAnsi="Arial" w:cs="Arial"/>
                <w:sz w:val="22"/>
                <w:szCs w:val="22"/>
              </w:rPr>
              <w:t xml:space="preserve">. </w:t>
            </w:r>
          </w:p>
          <w:p w14:paraId="70B8506A" w14:textId="77777777" w:rsidR="00A06DE8" w:rsidRPr="003671F1" w:rsidRDefault="00A06DE8" w:rsidP="006E7C63">
            <w:pPr>
              <w:spacing w:before="0" w:line="271" w:lineRule="auto"/>
              <w:jc w:val="both"/>
              <w:rPr>
                <w:rFonts w:ascii="Arial" w:hAnsi="Arial" w:cs="Arial"/>
                <w:sz w:val="22"/>
                <w:szCs w:val="22"/>
              </w:rPr>
            </w:pPr>
          </w:p>
          <w:p w14:paraId="69F1DD81" w14:textId="77777777" w:rsidR="00A06DE8" w:rsidRPr="003671F1" w:rsidRDefault="00A06DE8" w:rsidP="006E7C63">
            <w:pPr>
              <w:spacing w:before="0" w:line="271" w:lineRule="auto"/>
              <w:jc w:val="both"/>
              <w:rPr>
                <w:rFonts w:ascii="Arial" w:hAnsi="Arial" w:cs="Arial"/>
                <w:sz w:val="22"/>
                <w:szCs w:val="22"/>
              </w:rPr>
            </w:pPr>
          </w:p>
          <w:p w14:paraId="79C2D25A" w14:textId="7ECB8662"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3671F1">
        <w:tc>
          <w:tcPr>
            <w:tcW w:w="675" w:type="dxa"/>
          </w:tcPr>
          <w:p w14:paraId="582F8E7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3378C9F7" w14:textId="4493518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tcPr>
          <w:p w14:paraId="62AC18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w:t>
            </w:r>
            <w:r w:rsidRPr="00857E6A">
              <w:rPr>
                <w:rFonts w:ascii="Arial" w:hAnsi="Arial" w:cs="Arial"/>
                <w:sz w:val="22"/>
                <w:szCs w:val="22"/>
              </w:rPr>
              <w:lastRenderedPageBreak/>
              <w:t xml:space="preserve">ekologicznej itp.  oraz zapewni, że planowane w ramach projektu działania są zgodne z zasadą „nie czyń poważnych szkód” środowisku  (DNSH). </w:t>
            </w:r>
          </w:p>
          <w:p w14:paraId="5AC121F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6E7C63">
            <w:pPr>
              <w:spacing w:before="0" w:line="271" w:lineRule="auto"/>
              <w:jc w:val="both"/>
              <w:rPr>
                <w:rFonts w:ascii="Arial" w:hAnsi="Arial" w:cs="Arial"/>
                <w:sz w:val="22"/>
                <w:szCs w:val="22"/>
              </w:rPr>
            </w:pPr>
          </w:p>
          <w:p w14:paraId="3BE8C9B2" w14:textId="7D35C447"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12B7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6E7C63">
            <w:pPr>
              <w:spacing w:before="0" w:line="271" w:lineRule="auto"/>
              <w:jc w:val="both"/>
              <w:rPr>
                <w:rFonts w:ascii="Arial" w:eastAsia="MyriadPro-Regular" w:hAnsi="Arial" w:cs="Arial"/>
                <w:sz w:val="22"/>
                <w:szCs w:val="22"/>
              </w:rPr>
            </w:pPr>
          </w:p>
          <w:p w14:paraId="358F4DE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6E7C63">
            <w:pPr>
              <w:spacing w:before="0" w:line="271" w:lineRule="auto"/>
              <w:jc w:val="both"/>
              <w:rPr>
                <w:rFonts w:ascii="Arial" w:eastAsia="MyriadPro-Regular" w:hAnsi="Arial" w:cs="Arial"/>
                <w:sz w:val="22"/>
                <w:szCs w:val="22"/>
              </w:rPr>
            </w:pPr>
          </w:p>
          <w:p w14:paraId="7BE6420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6E7C63">
            <w:pPr>
              <w:spacing w:before="0" w:line="271" w:lineRule="auto"/>
              <w:jc w:val="both"/>
              <w:rPr>
                <w:rFonts w:ascii="Arial" w:eastAsia="MyriadPro-Regular" w:hAnsi="Arial" w:cs="Arial"/>
                <w:sz w:val="22"/>
                <w:szCs w:val="22"/>
              </w:rPr>
            </w:pPr>
          </w:p>
          <w:p w14:paraId="30E21A3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6D1548CF" w14:textId="77777777" w:rsidR="00A06DE8"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6E7C63">
            <w:pPr>
              <w:spacing w:before="0" w:line="271" w:lineRule="auto"/>
              <w:jc w:val="both"/>
              <w:rPr>
                <w:rFonts w:ascii="Arial" w:hAnsi="Arial" w:cs="Arial"/>
                <w:sz w:val="22"/>
                <w:szCs w:val="22"/>
              </w:rPr>
            </w:pPr>
          </w:p>
          <w:p w14:paraId="6C8E77A5" w14:textId="157F282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lastRenderedPageBreak/>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3671F1">
        <w:tc>
          <w:tcPr>
            <w:tcW w:w="675" w:type="dxa"/>
          </w:tcPr>
          <w:p w14:paraId="1A23BE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6861CE23" w14:textId="01DB102D"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Promocja projektu</w:t>
            </w:r>
          </w:p>
        </w:tc>
        <w:tc>
          <w:tcPr>
            <w:tcW w:w="2693" w:type="dxa"/>
          </w:tcPr>
          <w:p w14:paraId="4C085082"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6E7C63">
            <w:pPr>
              <w:spacing w:before="0" w:line="271" w:lineRule="auto"/>
              <w:jc w:val="both"/>
              <w:rPr>
                <w:rFonts w:ascii="Arial" w:hAnsi="Arial" w:cs="Arial"/>
                <w:color w:val="000000" w:themeColor="text1"/>
                <w:sz w:val="22"/>
                <w:szCs w:val="22"/>
              </w:rPr>
            </w:pPr>
          </w:p>
          <w:p w14:paraId="0B2E0EB4" w14:textId="4303D1B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lastRenderedPageBreak/>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0491416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6E7C63">
            <w:pPr>
              <w:spacing w:before="0" w:line="271" w:lineRule="auto"/>
              <w:jc w:val="both"/>
              <w:rPr>
                <w:rFonts w:ascii="Arial" w:eastAsia="MyriadPro-Regular" w:hAnsi="Arial" w:cs="Arial"/>
                <w:sz w:val="22"/>
                <w:szCs w:val="22"/>
              </w:rPr>
            </w:pPr>
          </w:p>
          <w:p w14:paraId="7E9D25B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6E7C63">
            <w:pPr>
              <w:spacing w:before="0" w:line="271" w:lineRule="auto"/>
              <w:jc w:val="both"/>
              <w:rPr>
                <w:rFonts w:ascii="Arial" w:eastAsia="MyriadPro-Regular" w:hAnsi="Arial" w:cs="Arial"/>
                <w:sz w:val="22"/>
                <w:szCs w:val="22"/>
              </w:rPr>
            </w:pPr>
          </w:p>
          <w:p w14:paraId="67E35C03"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6E7C63">
            <w:pPr>
              <w:spacing w:before="0" w:line="271" w:lineRule="auto"/>
              <w:jc w:val="both"/>
              <w:rPr>
                <w:rFonts w:ascii="Arial" w:hAnsi="Arial" w:cs="Arial"/>
                <w:sz w:val="22"/>
                <w:szCs w:val="22"/>
              </w:rPr>
            </w:pPr>
          </w:p>
          <w:p w14:paraId="7C8DA829" w14:textId="77777777" w:rsidR="00A06DE8" w:rsidRPr="00857E6A" w:rsidRDefault="00A06DE8" w:rsidP="006E7C63">
            <w:pPr>
              <w:spacing w:before="0" w:line="271" w:lineRule="auto"/>
              <w:jc w:val="both"/>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w:t>
            </w:r>
            <w:r w:rsidRPr="003671F1">
              <w:rPr>
                <w:rFonts w:ascii="Arial" w:hAnsi="Arial" w:cs="Arial"/>
                <w:sz w:val="22"/>
                <w:szCs w:val="22"/>
              </w:rPr>
              <w:t xml:space="preserve">zostanie zweryfikowane na podstawie treści wniosku o dofinasowanie w szczególności w oparciu o sekcję: X Dodatkowe informacje, w komponencie Promocja projektu. </w:t>
            </w:r>
          </w:p>
          <w:p w14:paraId="7DB04D43" w14:textId="77777777" w:rsidR="00A06DE8" w:rsidRPr="003671F1" w:rsidRDefault="00A06DE8" w:rsidP="006E7C63">
            <w:pPr>
              <w:spacing w:before="0" w:line="271" w:lineRule="auto"/>
              <w:jc w:val="both"/>
              <w:rPr>
                <w:rFonts w:ascii="Arial" w:hAnsi="Arial" w:cs="Arial"/>
                <w:sz w:val="22"/>
                <w:szCs w:val="22"/>
              </w:rPr>
            </w:pPr>
          </w:p>
          <w:p w14:paraId="00F6B7C8" w14:textId="6F90F454"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3671F1">
        <w:tc>
          <w:tcPr>
            <w:tcW w:w="675" w:type="dxa"/>
          </w:tcPr>
          <w:p w14:paraId="1A9E3D8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43AAEB63" w14:textId="2FDAC857" w:rsidR="00A06DE8" w:rsidRPr="00AA63AA" w:rsidRDefault="00A06DE8" w:rsidP="006E7C63">
            <w:pPr>
              <w:spacing w:before="120" w:after="120" w:line="271" w:lineRule="auto"/>
              <w:jc w:val="both"/>
              <w:rPr>
                <w:rFonts w:ascii="Arial" w:hAnsi="Arial" w:cs="Arial"/>
                <w:sz w:val="22"/>
                <w:szCs w:val="22"/>
              </w:rPr>
            </w:pPr>
            <w:bookmarkStart w:id="387" w:name="_Hlk137500247"/>
            <w:r w:rsidRPr="00755C9D">
              <w:rPr>
                <w:rFonts w:ascii="Arial" w:hAnsi="Arial" w:cs="Arial"/>
                <w:sz w:val="22"/>
                <w:szCs w:val="22"/>
              </w:rPr>
              <w:t>Możliwość oceny merytorycznej wniosku</w:t>
            </w:r>
            <w:bookmarkEnd w:id="387"/>
          </w:p>
        </w:tc>
        <w:tc>
          <w:tcPr>
            <w:tcW w:w="2693" w:type="dxa"/>
          </w:tcPr>
          <w:p w14:paraId="774470F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dane teleadresowe zostały prawidłowo wypełnione,</w:t>
            </w:r>
          </w:p>
          <w:p w14:paraId="35227568"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 xml:space="preserve">Kryterium będzie weryfikowane na podstawie treści wniosku </w:t>
            </w:r>
            <w:r w:rsidRPr="0097311C">
              <w:rPr>
                <w:rFonts w:ascii="Arial" w:hAnsi="Arial" w:cs="Arial"/>
                <w:sz w:val="22"/>
                <w:szCs w:val="22"/>
              </w:rPr>
              <w:lastRenderedPageBreak/>
              <w:t xml:space="preserve">o dofinansowanie projektu. </w:t>
            </w:r>
          </w:p>
          <w:p w14:paraId="0F15072A" w14:textId="7AA706B2" w:rsidR="00A06DE8" w:rsidRPr="00AA63AA" w:rsidRDefault="00A06DE8" w:rsidP="006E7C63">
            <w:pPr>
              <w:spacing w:before="120" w:after="120" w:line="271" w:lineRule="auto"/>
              <w:jc w:val="both"/>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4B8D8D7" w14:textId="77777777" w:rsidR="00A06DE8" w:rsidRPr="002B098E" w:rsidRDefault="00A06DE8" w:rsidP="006E7C63">
            <w:pPr>
              <w:spacing w:before="0" w:line="271" w:lineRule="auto"/>
              <w:jc w:val="both"/>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6E7C63">
            <w:pPr>
              <w:spacing w:before="0" w:line="271" w:lineRule="auto"/>
              <w:jc w:val="both"/>
              <w:rPr>
                <w:rFonts w:ascii="Arial" w:hAnsi="Arial" w:cs="Arial"/>
                <w:sz w:val="22"/>
                <w:szCs w:val="22"/>
              </w:rPr>
            </w:pPr>
          </w:p>
          <w:p w14:paraId="74C32034" w14:textId="77777777" w:rsidR="00A06DE8" w:rsidRDefault="00A06DE8" w:rsidP="006E7C63">
            <w:pPr>
              <w:spacing w:before="0" w:line="271" w:lineRule="auto"/>
              <w:jc w:val="both"/>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6E7C63">
            <w:pPr>
              <w:spacing w:before="0" w:line="271" w:lineRule="auto"/>
              <w:jc w:val="both"/>
              <w:rPr>
                <w:rFonts w:ascii="Arial" w:hAnsi="Arial" w:cs="Arial"/>
                <w:sz w:val="22"/>
                <w:szCs w:val="22"/>
              </w:rPr>
            </w:pPr>
          </w:p>
          <w:p w14:paraId="2160E2D1" w14:textId="77777777" w:rsidR="00A06DE8"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6E7C63">
            <w:pPr>
              <w:spacing w:line="271" w:lineRule="auto"/>
              <w:jc w:val="both"/>
              <w:rPr>
                <w:rFonts w:ascii="Arial" w:eastAsia="MyriadPro-Regular" w:hAnsi="Arial" w:cs="Arial"/>
                <w:sz w:val="22"/>
                <w:szCs w:val="22"/>
              </w:rPr>
            </w:pPr>
          </w:p>
          <w:p w14:paraId="5E10F516" w14:textId="77777777" w:rsidR="00A06DE8" w:rsidRPr="00023731" w:rsidRDefault="00A06DE8" w:rsidP="006E7C63">
            <w:pPr>
              <w:spacing w:before="0" w:line="271" w:lineRule="auto"/>
              <w:jc w:val="both"/>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tcPr>
          <w:p w14:paraId="33CF66EA"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6ABFFA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35093709"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3D9126EA"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czy cel projektu został prawidłowo zdefiniowany i jest adekwatny do przedstawionej diagnozy,</w:t>
            </w:r>
          </w:p>
          <w:p w14:paraId="42977422"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6E7C63">
            <w:pPr>
              <w:tabs>
                <w:tab w:val="left" w:pos="427"/>
              </w:tabs>
              <w:spacing w:before="0" w:line="271" w:lineRule="auto"/>
              <w:ind w:left="142" w:right="172"/>
              <w:jc w:val="both"/>
              <w:rPr>
                <w:rFonts w:ascii="Arial" w:hAnsi="Arial" w:cs="Arial"/>
                <w:sz w:val="22"/>
                <w:szCs w:val="22"/>
              </w:rPr>
            </w:pPr>
          </w:p>
          <w:p w14:paraId="3E287A63" w14:textId="413B3A27"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B29CAB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6E7C63">
            <w:pPr>
              <w:spacing w:line="271" w:lineRule="auto"/>
              <w:jc w:val="both"/>
              <w:rPr>
                <w:rFonts w:ascii="Arial" w:hAnsi="Arial" w:cs="Arial"/>
                <w:sz w:val="22"/>
                <w:szCs w:val="22"/>
              </w:rPr>
            </w:pPr>
          </w:p>
          <w:p w14:paraId="7D6812A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6E7C63">
            <w:pPr>
              <w:spacing w:before="0" w:line="271" w:lineRule="auto"/>
              <w:jc w:val="both"/>
              <w:rPr>
                <w:rFonts w:ascii="Arial" w:hAnsi="Arial" w:cs="Arial"/>
                <w:sz w:val="22"/>
                <w:szCs w:val="22"/>
              </w:rPr>
            </w:pPr>
          </w:p>
          <w:p w14:paraId="7B8326E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6E7C63">
            <w:pPr>
              <w:spacing w:before="0" w:line="271" w:lineRule="auto"/>
              <w:jc w:val="both"/>
              <w:rPr>
                <w:rFonts w:ascii="Arial" w:hAnsi="Arial" w:cs="Arial"/>
                <w:sz w:val="22"/>
                <w:szCs w:val="22"/>
              </w:rPr>
            </w:pPr>
          </w:p>
          <w:p w14:paraId="26F7A746"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6E7C63">
            <w:pPr>
              <w:spacing w:before="0" w:line="271" w:lineRule="auto"/>
              <w:jc w:val="both"/>
              <w:rPr>
                <w:rFonts w:ascii="Arial" w:hAnsi="Arial" w:cs="Arial"/>
                <w:sz w:val="22"/>
                <w:szCs w:val="22"/>
              </w:rPr>
            </w:pPr>
            <w:r w:rsidRPr="00023731">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6E7C63">
            <w:pPr>
              <w:spacing w:before="0" w:line="271" w:lineRule="auto"/>
              <w:jc w:val="both"/>
              <w:rPr>
                <w:rFonts w:ascii="Arial" w:hAnsi="Arial" w:cs="Arial"/>
                <w:sz w:val="22"/>
                <w:szCs w:val="22"/>
              </w:rPr>
            </w:pPr>
          </w:p>
          <w:p w14:paraId="31EBF37E" w14:textId="6E2682A8"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77D27F08"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61604F97"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sposobu rekrutacji uczestników 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007273A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6E7C63">
            <w:pPr>
              <w:spacing w:line="271" w:lineRule="auto"/>
              <w:jc w:val="both"/>
              <w:rPr>
                <w:rFonts w:ascii="Arial" w:hAnsi="Arial" w:cs="Arial"/>
                <w:sz w:val="22"/>
                <w:szCs w:val="22"/>
              </w:rPr>
            </w:pPr>
          </w:p>
          <w:p w14:paraId="110FF0C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6E7C63">
            <w:pPr>
              <w:spacing w:before="0" w:line="271" w:lineRule="auto"/>
              <w:jc w:val="both"/>
              <w:rPr>
                <w:rFonts w:ascii="Arial" w:hAnsi="Arial" w:cs="Arial"/>
                <w:sz w:val="22"/>
                <w:szCs w:val="22"/>
              </w:rPr>
            </w:pPr>
          </w:p>
          <w:p w14:paraId="181BC5C1" w14:textId="77777777" w:rsidR="00A06DE8" w:rsidRPr="00585639"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6E7C63">
            <w:pPr>
              <w:spacing w:before="0" w:line="271" w:lineRule="auto"/>
              <w:jc w:val="both"/>
              <w:rPr>
                <w:rFonts w:ascii="Arial" w:hAnsi="Arial" w:cs="Arial"/>
                <w:sz w:val="22"/>
                <w:szCs w:val="22"/>
              </w:rPr>
            </w:pPr>
          </w:p>
          <w:p w14:paraId="13651CA3"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6E7C63">
            <w:pPr>
              <w:spacing w:before="0" w:line="271" w:lineRule="auto"/>
              <w:jc w:val="both"/>
              <w:rPr>
                <w:rFonts w:ascii="Arial" w:hAnsi="Arial" w:cs="Arial"/>
                <w:sz w:val="22"/>
                <w:szCs w:val="22"/>
              </w:rPr>
            </w:pPr>
          </w:p>
          <w:p w14:paraId="13A3A3FC" w14:textId="77777777" w:rsidR="00A06DE8" w:rsidRPr="00585639" w:rsidRDefault="00A06DE8" w:rsidP="006E7C63">
            <w:pPr>
              <w:spacing w:before="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0DFD295A" w14:textId="77777777" w:rsidTr="003671F1">
        <w:tc>
          <w:tcPr>
            <w:tcW w:w="675" w:type="dxa"/>
          </w:tcPr>
          <w:p w14:paraId="7B279BC2"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398F5085" w14:textId="300909CA"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Trafność doboru i spójność zadań</w:t>
            </w:r>
          </w:p>
        </w:tc>
        <w:tc>
          <w:tcPr>
            <w:tcW w:w="2693" w:type="dxa"/>
            <w:vAlign w:val="center"/>
          </w:tcPr>
          <w:p w14:paraId="65C944E6"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6E7C63">
            <w:pPr>
              <w:pStyle w:val="Akapitzlist"/>
              <w:numPr>
                <w:ilvl w:val="0"/>
                <w:numId w:val="74"/>
              </w:numPr>
              <w:spacing w:before="0" w:line="271" w:lineRule="auto"/>
              <w:jc w:val="both"/>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wartości wskaźników realizacji właściwego celu szczegółowego FEPZ i wskaźników 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sposób pomiaru wskaźników realizacji właściwego celu szczegółowego </w:t>
            </w:r>
            <w:r w:rsidRPr="00936098">
              <w:rPr>
                <w:rFonts w:ascii="Arial" w:hAnsi="Arial" w:cs="Arial"/>
                <w:sz w:val="22"/>
                <w:szCs w:val="22"/>
              </w:rPr>
              <w:lastRenderedPageBreak/>
              <w:t>FEPZ i wskaźników specyficznych dla danego projektu określonych we wniosku o dofinansowanie (jeśli dotyczy),</w:t>
            </w:r>
          </w:p>
          <w:p w14:paraId="46F3B174"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A10DFA6" w14:textId="506FD992"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6DFA99C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5F63B4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6E7C63">
            <w:pPr>
              <w:spacing w:line="271" w:lineRule="auto"/>
              <w:jc w:val="both"/>
              <w:rPr>
                <w:rFonts w:ascii="Arial" w:hAnsi="Arial" w:cs="Arial"/>
                <w:sz w:val="22"/>
                <w:szCs w:val="22"/>
              </w:rPr>
            </w:pPr>
          </w:p>
          <w:p w14:paraId="05E32CE2"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6E7C63">
            <w:pPr>
              <w:spacing w:before="0" w:line="271" w:lineRule="auto"/>
              <w:jc w:val="both"/>
              <w:rPr>
                <w:rFonts w:ascii="Arial" w:hAnsi="Arial" w:cs="Arial"/>
                <w:sz w:val="22"/>
                <w:szCs w:val="22"/>
              </w:rPr>
            </w:pPr>
          </w:p>
          <w:p w14:paraId="0E0BA859" w14:textId="77777777" w:rsidR="00A06DE8" w:rsidRPr="00023731"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6E7C63">
            <w:pPr>
              <w:spacing w:before="0" w:line="271" w:lineRule="auto"/>
              <w:jc w:val="both"/>
              <w:rPr>
                <w:rFonts w:ascii="Arial" w:hAnsi="Arial" w:cs="Arial"/>
                <w:sz w:val="22"/>
                <w:szCs w:val="22"/>
              </w:rPr>
            </w:pPr>
          </w:p>
          <w:p w14:paraId="4C50F66C" w14:textId="77777777" w:rsidR="00A06DE8" w:rsidRPr="00023731" w:rsidRDefault="00A06DE8" w:rsidP="006E7C63">
            <w:pPr>
              <w:spacing w:before="0" w:line="271" w:lineRule="auto"/>
              <w:jc w:val="both"/>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6E7C63">
            <w:pPr>
              <w:spacing w:before="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6E7C63">
            <w:pPr>
              <w:spacing w:before="0" w:line="271" w:lineRule="auto"/>
              <w:jc w:val="both"/>
              <w:rPr>
                <w:rFonts w:ascii="Arial" w:hAnsi="Arial" w:cs="Arial"/>
                <w:sz w:val="22"/>
                <w:szCs w:val="22"/>
              </w:rPr>
            </w:pPr>
          </w:p>
          <w:p w14:paraId="0460BB46" w14:textId="11F773DB"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4FA907BD"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229AB029"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w:t>
            </w:r>
            <w:r w:rsidRPr="00936098">
              <w:rPr>
                <w:rFonts w:ascii="Arial" w:hAnsi="Arial" w:cs="Arial"/>
                <w:sz w:val="22"/>
                <w:szCs w:val="22"/>
              </w:rPr>
              <w:lastRenderedPageBreak/>
              <w:t xml:space="preserve">zarządzania projektem (kluczowych osób, które zostaną zaangażowane do realizacji projektu oraz ich planowanej funkcji w projekcie), </w:t>
            </w:r>
          </w:p>
          <w:p w14:paraId="6C539716"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6E7C63">
            <w:pPr>
              <w:spacing w:before="0" w:line="271" w:lineRule="auto"/>
              <w:ind w:right="172"/>
              <w:jc w:val="both"/>
              <w:rPr>
                <w:rFonts w:ascii="Arial" w:hAnsi="Arial" w:cs="Arial"/>
                <w:sz w:val="22"/>
                <w:szCs w:val="22"/>
              </w:rPr>
            </w:pPr>
          </w:p>
          <w:p w14:paraId="46E62C30"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557AFA66" w14:textId="0739F96B"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15DE27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6E7C63">
            <w:pPr>
              <w:spacing w:line="271" w:lineRule="auto"/>
              <w:jc w:val="both"/>
              <w:rPr>
                <w:rFonts w:ascii="Arial" w:hAnsi="Arial" w:cs="Arial"/>
                <w:sz w:val="22"/>
                <w:szCs w:val="22"/>
              </w:rPr>
            </w:pPr>
          </w:p>
          <w:p w14:paraId="52CB5BE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6E7C63">
            <w:pPr>
              <w:spacing w:before="0" w:line="271" w:lineRule="auto"/>
              <w:jc w:val="both"/>
              <w:rPr>
                <w:rFonts w:ascii="Arial" w:hAnsi="Arial" w:cs="Arial"/>
                <w:sz w:val="22"/>
                <w:szCs w:val="22"/>
              </w:rPr>
            </w:pPr>
          </w:p>
          <w:p w14:paraId="216A08A9"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7BDB06D8" w14:textId="77777777" w:rsidR="00A06DE8" w:rsidRPr="00585639" w:rsidRDefault="00A06DE8" w:rsidP="006E7C63">
            <w:pPr>
              <w:spacing w:before="0" w:line="271" w:lineRule="auto"/>
              <w:jc w:val="both"/>
              <w:rPr>
                <w:rFonts w:ascii="Arial" w:hAnsi="Arial" w:cs="Arial"/>
                <w:sz w:val="22"/>
                <w:szCs w:val="22"/>
              </w:rPr>
            </w:pPr>
          </w:p>
          <w:p w14:paraId="1CA2894D"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6E7C63">
            <w:pPr>
              <w:spacing w:before="0" w:line="271" w:lineRule="auto"/>
              <w:jc w:val="both"/>
              <w:rPr>
                <w:rFonts w:ascii="Arial" w:hAnsi="Arial" w:cs="Arial"/>
                <w:sz w:val="22"/>
                <w:szCs w:val="22"/>
              </w:rPr>
            </w:pPr>
          </w:p>
          <w:p w14:paraId="69E4FD95" w14:textId="2D27159E"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611DCCED" w14:textId="2F0B2375" w:rsidR="00A06DE8" w:rsidRPr="00AA63AA" w:rsidRDefault="00A06DE8" w:rsidP="006E7C63">
            <w:pPr>
              <w:spacing w:before="120" w:after="120" w:line="271" w:lineRule="auto"/>
              <w:jc w:val="both"/>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tcPr>
          <w:p w14:paraId="595C1811"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6E7C63">
            <w:pPr>
              <w:pStyle w:val="Akapitzlist"/>
              <w:numPr>
                <w:ilvl w:val="0"/>
                <w:numId w:val="74"/>
              </w:numPr>
              <w:spacing w:before="0" w:line="271" w:lineRule="auto"/>
              <w:ind w:right="172"/>
              <w:jc w:val="both"/>
              <w:rPr>
                <w:rFonts w:ascii="Arial" w:hAnsi="Arial" w:cs="Arial"/>
                <w:sz w:val="22"/>
                <w:szCs w:val="22"/>
              </w:rPr>
            </w:pPr>
            <w:r w:rsidRPr="00936098">
              <w:rPr>
                <w:rFonts w:ascii="Arial" w:hAnsi="Arial" w:cs="Arial"/>
                <w:sz w:val="22"/>
                <w:szCs w:val="22"/>
              </w:rPr>
              <w:lastRenderedPageBreak/>
              <w:t>w obszarze wsparcia projektu</w:t>
            </w:r>
          </w:p>
          <w:p w14:paraId="4BD562D3"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6E7C63">
            <w:pPr>
              <w:spacing w:before="0" w:line="271" w:lineRule="auto"/>
              <w:ind w:right="172"/>
              <w:jc w:val="both"/>
              <w:rPr>
                <w:rFonts w:ascii="Arial" w:hAnsi="Arial" w:cs="Arial"/>
                <w:sz w:val="22"/>
                <w:szCs w:val="22"/>
              </w:rPr>
            </w:pPr>
          </w:p>
          <w:p w14:paraId="7D419A0F"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F4B7A03" w14:textId="58C03F36"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E526090" w14:textId="77777777" w:rsidR="00A06DE8" w:rsidRPr="00585639" w:rsidRDefault="00A06DE8" w:rsidP="006E7C63">
            <w:pPr>
              <w:spacing w:line="271" w:lineRule="auto"/>
              <w:jc w:val="both"/>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6E7C63">
            <w:pPr>
              <w:spacing w:before="0" w:line="271" w:lineRule="auto"/>
              <w:jc w:val="both"/>
              <w:rPr>
                <w:rFonts w:ascii="Arial" w:hAnsi="Arial" w:cs="Arial"/>
                <w:sz w:val="22"/>
                <w:szCs w:val="22"/>
              </w:rPr>
            </w:pPr>
          </w:p>
          <w:p w14:paraId="028FDEAE"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6E7C63">
            <w:pPr>
              <w:spacing w:before="0" w:line="271" w:lineRule="auto"/>
              <w:jc w:val="both"/>
              <w:rPr>
                <w:rFonts w:ascii="Arial" w:hAnsi="Arial" w:cs="Arial"/>
                <w:sz w:val="22"/>
                <w:szCs w:val="22"/>
              </w:rPr>
            </w:pPr>
          </w:p>
          <w:p w14:paraId="159C0C3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1E8C76DD" w14:textId="77777777" w:rsidR="00A06DE8" w:rsidRPr="00585639" w:rsidRDefault="00A06DE8" w:rsidP="006E7C63">
            <w:pPr>
              <w:spacing w:before="0" w:line="271" w:lineRule="auto"/>
              <w:jc w:val="both"/>
              <w:rPr>
                <w:rFonts w:ascii="Arial" w:hAnsi="Arial" w:cs="Arial"/>
                <w:sz w:val="22"/>
                <w:szCs w:val="22"/>
              </w:rPr>
            </w:pPr>
          </w:p>
          <w:p w14:paraId="0DB8C592"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 xml:space="preserve">IX Potencjał do realizacji projektu. </w:t>
            </w:r>
          </w:p>
          <w:p w14:paraId="4120E22A" w14:textId="77777777" w:rsidR="00A06DE8" w:rsidRPr="003671F1" w:rsidRDefault="00A06DE8" w:rsidP="006E7C63">
            <w:pPr>
              <w:spacing w:before="0" w:line="271" w:lineRule="auto"/>
              <w:jc w:val="both"/>
              <w:rPr>
                <w:rFonts w:ascii="Arial" w:hAnsi="Arial" w:cs="Arial"/>
                <w:sz w:val="22"/>
                <w:szCs w:val="22"/>
              </w:rPr>
            </w:pPr>
          </w:p>
          <w:p w14:paraId="1D949DBC" w14:textId="25912D6A"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09055703"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6E7C63">
            <w:pPr>
              <w:autoSpaceDE w:val="0"/>
              <w:autoSpaceDN w:val="0"/>
              <w:spacing w:before="0" w:line="271" w:lineRule="auto"/>
              <w:jc w:val="both"/>
              <w:rPr>
                <w:rFonts w:ascii="Arial" w:hAnsi="Arial" w:cs="Arial"/>
                <w:sz w:val="22"/>
                <w:szCs w:val="22"/>
              </w:rPr>
            </w:pPr>
          </w:p>
          <w:p w14:paraId="2CC997D0"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52588514"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opis sposobu zarządzania (z uwzględnieniem </w:t>
            </w:r>
            <w:r w:rsidRPr="00936098">
              <w:rPr>
                <w:rFonts w:ascii="Arial" w:hAnsi="Arial" w:cs="Arial"/>
                <w:sz w:val="22"/>
                <w:szCs w:val="22"/>
              </w:rPr>
              <w:lastRenderedPageBreak/>
              <w:t xml:space="preserve">partnera jeśli dotyczy), </w:t>
            </w:r>
          </w:p>
          <w:p w14:paraId="0946A221"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6E7C63">
            <w:pPr>
              <w:spacing w:before="0" w:line="271" w:lineRule="auto"/>
              <w:ind w:right="172"/>
              <w:jc w:val="both"/>
              <w:rPr>
                <w:rFonts w:ascii="Arial" w:hAnsi="Arial" w:cs="Arial"/>
                <w:sz w:val="22"/>
                <w:szCs w:val="22"/>
              </w:rPr>
            </w:pPr>
          </w:p>
          <w:p w14:paraId="55BC8494"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1FD29C5F"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DC5A2E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6E7C63">
            <w:pPr>
              <w:spacing w:line="271" w:lineRule="auto"/>
              <w:jc w:val="both"/>
              <w:rPr>
                <w:rFonts w:ascii="Arial" w:hAnsi="Arial" w:cs="Arial"/>
                <w:sz w:val="22"/>
                <w:szCs w:val="22"/>
              </w:rPr>
            </w:pPr>
          </w:p>
          <w:p w14:paraId="5E36DD9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6E7C63">
            <w:pPr>
              <w:spacing w:before="0" w:line="271" w:lineRule="auto"/>
              <w:jc w:val="both"/>
              <w:rPr>
                <w:rFonts w:ascii="Arial" w:hAnsi="Arial" w:cs="Arial"/>
                <w:sz w:val="22"/>
                <w:szCs w:val="22"/>
              </w:rPr>
            </w:pPr>
          </w:p>
          <w:p w14:paraId="34E5ACFB"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lastRenderedPageBreak/>
              <w:t>W przypadku uzyskania liczby punktów równej 0 kryterium zostanie uznane za niespełnione i  projekt zostanie skierowany do uzupełnienia/poprawy.</w:t>
            </w:r>
          </w:p>
          <w:p w14:paraId="6A29D619" w14:textId="77777777" w:rsidR="00A06DE8" w:rsidRPr="00585639" w:rsidRDefault="00A06DE8" w:rsidP="006E7C63">
            <w:pPr>
              <w:spacing w:before="0" w:line="271" w:lineRule="auto"/>
              <w:jc w:val="both"/>
              <w:rPr>
                <w:rFonts w:ascii="Arial" w:hAnsi="Arial" w:cs="Arial"/>
                <w:sz w:val="22"/>
                <w:szCs w:val="22"/>
              </w:rPr>
            </w:pPr>
          </w:p>
          <w:p w14:paraId="620770C5"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podstawie </w:t>
            </w:r>
            <w:r w:rsidRPr="003671F1">
              <w:rPr>
                <w:rFonts w:ascii="Arial" w:hAnsi="Arial" w:cs="Arial"/>
                <w:sz w:val="22"/>
                <w:szCs w:val="22"/>
              </w:rPr>
              <w:t>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6E7C63">
            <w:pPr>
              <w:spacing w:before="0" w:line="271" w:lineRule="auto"/>
              <w:jc w:val="both"/>
              <w:rPr>
                <w:rFonts w:ascii="Arial" w:hAnsi="Arial" w:cs="Arial"/>
                <w:sz w:val="22"/>
                <w:szCs w:val="22"/>
              </w:rPr>
            </w:pPr>
          </w:p>
          <w:p w14:paraId="2A2D6601" w14:textId="2296642B"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67DDA7CD"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3D7B4B8C" w14:textId="77777777" w:rsidR="00A06DE8" w:rsidRPr="00585639" w:rsidRDefault="00A06DE8" w:rsidP="006E7C63">
            <w:pPr>
              <w:tabs>
                <w:tab w:val="left" w:pos="426"/>
              </w:tabs>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6E7C63">
            <w:pPr>
              <w:pStyle w:val="Akapitzlist"/>
              <w:numPr>
                <w:ilvl w:val="0"/>
                <w:numId w:val="79"/>
              </w:numPr>
              <w:tabs>
                <w:tab w:val="left" w:pos="426"/>
              </w:tabs>
              <w:spacing w:before="0" w:line="271" w:lineRule="auto"/>
              <w:ind w:right="172"/>
              <w:jc w:val="both"/>
              <w:rPr>
                <w:rFonts w:ascii="Arial" w:hAnsi="Arial" w:cs="Arial"/>
                <w:sz w:val="22"/>
                <w:szCs w:val="22"/>
              </w:rPr>
            </w:pPr>
            <w:r w:rsidRPr="00936098">
              <w:rPr>
                <w:rFonts w:ascii="Arial" w:hAnsi="Arial" w:cs="Arial"/>
                <w:sz w:val="22"/>
                <w:szCs w:val="22"/>
              </w:rPr>
              <w:t>zgodność wydatków z Wytycznymi dotyczącymi kwalifikowalności wydatków na lata 2021-2027, w szczególności niezbędność wydatków do osiągania celów projektu,</w:t>
            </w:r>
          </w:p>
          <w:p w14:paraId="3ECE57EA"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zgodność ze stawkami jednostkowymi (jeśli dotyczy) oraz standardem i cenami rynkowymi określonymi w </w:t>
            </w:r>
            <w:r w:rsidRPr="00936098">
              <w:rPr>
                <w:rFonts w:ascii="Arial" w:hAnsi="Arial" w:cs="Arial"/>
                <w:sz w:val="22"/>
                <w:szCs w:val="22"/>
              </w:rPr>
              <w:lastRenderedPageBreak/>
              <w:t>regulaminie wyboru:</w:t>
            </w:r>
          </w:p>
          <w:p w14:paraId="24FC651F"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6E7C63">
            <w:pPr>
              <w:spacing w:before="0" w:line="271" w:lineRule="auto"/>
              <w:ind w:left="142" w:right="172"/>
              <w:jc w:val="both"/>
              <w:rPr>
                <w:rFonts w:ascii="Arial" w:hAnsi="Arial" w:cs="Arial"/>
                <w:sz w:val="22"/>
                <w:szCs w:val="22"/>
              </w:rPr>
            </w:pPr>
          </w:p>
          <w:p w14:paraId="3AE24C9C" w14:textId="42A3A268"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EB6FF5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6E7C63">
            <w:pPr>
              <w:spacing w:line="271" w:lineRule="auto"/>
              <w:jc w:val="both"/>
              <w:rPr>
                <w:rFonts w:ascii="Arial" w:hAnsi="Arial" w:cs="Arial"/>
                <w:sz w:val="22"/>
                <w:szCs w:val="22"/>
              </w:rPr>
            </w:pPr>
          </w:p>
          <w:p w14:paraId="3698A898"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15 punktów. </w:t>
            </w:r>
          </w:p>
          <w:p w14:paraId="1988A4DD" w14:textId="77777777" w:rsidR="00A06DE8" w:rsidRPr="00585639" w:rsidRDefault="00A06DE8" w:rsidP="006E7C63">
            <w:pPr>
              <w:spacing w:before="0" w:line="271" w:lineRule="auto"/>
              <w:jc w:val="both"/>
              <w:rPr>
                <w:rFonts w:ascii="Arial" w:hAnsi="Arial" w:cs="Arial"/>
                <w:sz w:val="22"/>
                <w:szCs w:val="22"/>
              </w:rPr>
            </w:pPr>
          </w:p>
          <w:p w14:paraId="2A297D5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6E7C63">
            <w:pPr>
              <w:spacing w:before="0" w:line="271" w:lineRule="auto"/>
              <w:jc w:val="both"/>
              <w:rPr>
                <w:rFonts w:ascii="Arial" w:hAnsi="Arial" w:cs="Arial"/>
                <w:sz w:val="22"/>
                <w:szCs w:val="22"/>
              </w:rPr>
            </w:pPr>
          </w:p>
          <w:p w14:paraId="6C97B589"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V Budżet projektu.  </w:t>
            </w:r>
          </w:p>
          <w:p w14:paraId="3DDAD935" w14:textId="77777777" w:rsidR="00A06DE8" w:rsidRPr="003671F1" w:rsidRDefault="00A06DE8" w:rsidP="006E7C63">
            <w:pPr>
              <w:spacing w:before="0" w:line="271" w:lineRule="auto"/>
              <w:jc w:val="both"/>
              <w:rPr>
                <w:rFonts w:ascii="Arial" w:hAnsi="Arial" w:cs="Arial"/>
                <w:sz w:val="22"/>
                <w:szCs w:val="22"/>
              </w:rPr>
            </w:pPr>
          </w:p>
          <w:p w14:paraId="16A1CDBF" w14:textId="0FCB91EF"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tcPr>
          <w:p w14:paraId="71272A2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06891488" w14:textId="77777777" w:rsidR="00A7420D" w:rsidRPr="00AA63AA" w:rsidRDefault="00A7420D" w:rsidP="006E7C63">
            <w:pPr>
              <w:spacing w:before="120" w:after="120" w:line="271" w:lineRule="auto"/>
              <w:jc w:val="both"/>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3520C3DB" w14:textId="77777777" w:rsidTr="006C4702">
        <w:tc>
          <w:tcPr>
            <w:tcW w:w="675" w:type="dxa"/>
          </w:tcPr>
          <w:p w14:paraId="30C7F188" w14:textId="48DF435F" w:rsidR="00A06DE8" w:rsidRPr="003671F1" w:rsidRDefault="00A06DE8" w:rsidP="006E7C63">
            <w:pPr>
              <w:pStyle w:val="Akapitzlist"/>
              <w:numPr>
                <w:ilvl w:val="0"/>
                <w:numId w:val="46"/>
              </w:numPr>
              <w:spacing w:before="120" w:after="120" w:line="271" w:lineRule="auto"/>
              <w:jc w:val="both"/>
              <w:rPr>
                <w:rFonts w:ascii="Arial" w:hAnsi="Arial" w:cs="Arial"/>
                <w:sz w:val="22"/>
                <w:szCs w:val="22"/>
              </w:rPr>
            </w:pPr>
          </w:p>
        </w:tc>
        <w:tc>
          <w:tcPr>
            <w:tcW w:w="1843" w:type="dxa"/>
          </w:tcPr>
          <w:p w14:paraId="0189C0AF" w14:textId="55C845AA" w:rsidR="00A06DE8" w:rsidRPr="00AA63AA" w:rsidRDefault="00A06DE8" w:rsidP="006E7C63">
            <w:pPr>
              <w:spacing w:before="120" w:after="120" w:line="271" w:lineRule="auto"/>
              <w:jc w:val="both"/>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tcPr>
          <w:p w14:paraId="5B0696EE"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Grupę docelową stanowią:</w:t>
            </w:r>
          </w:p>
          <w:p w14:paraId="26D9142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wsparcia w codziennym funkcjonowaniu (w tym ze względu na wiek, stan zdrowia, niepełnosprawność) i ich otoczenie;</w:t>
            </w:r>
          </w:p>
          <w:p w14:paraId="70E636DD"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opiekunowie faktyczni/nieformalni sprawujący opiekę nad osobami potrzebującymi wsparcia w codziennym funkcjonowaniu oraz ich otoczenie;</w:t>
            </w:r>
          </w:p>
          <w:p w14:paraId="4AD3A64F"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usług asystenckich;</w:t>
            </w:r>
          </w:p>
          <w:p w14:paraId="349FFF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wykonujące usługi opiekuńcze/asystenckie; </w:t>
            </w:r>
          </w:p>
          <w:p w14:paraId="7917444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zagrożone przemocą domową i ich otoczenie;</w:t>
            </w:r>
          </w:p>
          <w:p w14:paraId="0CA23FEB"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lastRenderedPageBreak/>
              <w:t xml:space="preserve">- </w:t>
            </w:r>
            <w:r w:rsidRPr="006B193F">
              <w:rPr>
                <w:rFonts w:ascii="Arial" w:hAnsi="Arial" w:cs="Arial"/>
                <w:bCs/>
                <w:sz w:val="22"/>
                <w:szCs w:val="22"/>
              </w:rPr>
              <w:t>osoby z zaburzeniami psychicznymi;</w:t>
            </w:r>
          </w:p>
          <w:p w14:paraId="477AC6CE"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w kryzysie bezdomności i zagrożone wykluczeniem mieszkaniowym oraz ich otoczenie;</w:t>
            </w:r>
          </w:p>
          <w:p w14:paraId="4C299BA9"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seniorzy; </w:t>
            </w:r>
          </w:p>
          <w:p w14:paraId="73457F87"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przedstawiciele podmiotów/instytucji świadczących usługi społeczne w społeczności lokalnej.</w:t>
            </w:r>
          </w:p>
          <w:p w14:paraId="4C3A55C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Dla projektów realizujących 1 typ projektu grupę docelową dodatkowo mogą stanowić:</w:t>
            </w:r>
          </w:p>
          <w:p w14:paraId="74F9975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rodziny (biologiczne, zastępcze, adopcyjne) z dziećmi, w tym doświadczające trudności opiekuńczo-wychowawczych i ich otoczenie; </w:t>
            </w:r>
          </w:p>
          <w:p w14:paraId="262F11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opuszczające pieczę zastępczą;</w:t>
            </w:r>
          </w:p>
          <w:p w14:paraId="76BCB7D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2.</w:t>
            </w:r>
            <w:r w:rsidRPr="006B193F">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0E5E895" w14:textId="77777777" w:rsidR="00A06DE8" w:rsidRPr="006B193F" w:rsidRDefault="00A06DE8" w:rsidP="006E7C63">
            <w:pPr>
              <w:spacing w:before="120" w:after="120" w:line="271" w:lineRule="auto"/>
              <w:jc w:val="both"/>
              <w:rPr>
                <w:rFonts w:ascii="Arial" w:hAnsi="Arial" w:cs="Arial"/>
                <w:bCs/>
                <w:sz w:val="22"/>
                <w:szCs w:val="22"/>
              </w:rPr>
            </w:pPr>
          </w:p>
          <w:p w14:paraId="4F187392"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CB1979F" w14:textId="781680E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125C081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6FAF430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64128262" w14:textId="31AB5A3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6B50C640" w14:textId="54C0C666"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tcPr>
          <w:p w14:paraId="02880D8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2A8C37F8" w14:textId="71B0B9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tcPr>
          <w:p w14:paraId="23DC637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6B12027F" w14:textId="2A8028A0"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tcPr>
          <w:p w14:paraId="11A35AE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2CF6A305" w14:textId="326C525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zostanie zweryfikowane na podstawie treści wniosku o dofinansowanie projektu.</w:t>
            </w:r>
          </w:p>
        </w:tc>
        <w:tc>
          <w:tcPr>
            <w:tcW w:w="3969" w:type="dxa"/>
          </w:tcPr>
          <w:p w14:paraId="009F9C9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0CD8CB6A" w14:textId="6C6BD3F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4CF29826" w14:textId="6A90A82D"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tcPr>
          <w:p w14:paraId="4A90BC4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1C3B8A2" w14:textId="249ADF90"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647F589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17154F8C" w14:textId="5E302FF7"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tcPr>
          <w:p w14:paraId="79ACFCC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Kryterium będzie weryfikowane na podstawie treści wniosku o dofinansowanie projektu.</w:t>
            </w:r>
          </w:p>
        </w:tc>
        <w:tc>
          <w:tcPr>
            <w:tcW w:w="3969" w:type="dxa"/>
          </w:tcPr>
          <w:p w14:paraId="230D380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D2AA74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5949D714" w14:textId="1896A5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tcPr>
          <w:p w14:paraId="666AD45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6E7C63">
            <w:pPr>
              <w:spacing w:before="120" w:after="120" w:line="271" w:lineRule="auto"/>
              <w:jc w:val="both"/>
              <w:rPr>
                <w:rFonts w:ascii="Arial" w:hAnsi="Arial" w:cs="Arial"/>
                <w:bCs/>
                <w:sz w:val="22"/>
                <w:szCs w:val="22"/>
              </w:rPr>
            </w:pPr>
          </w:p>
          <w:p w14:paraId="6A60C57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50C2E2C1" w14:textId="74220EA3" w:rsidR="00A06DE8" w:rsidRPr="00AA63AA" w:rsidRDefault="00A06DE8" w:rsidP="006E7C63">
            <w:pPr>
              <w:spacing w:before="120" w:after="120" w:line="271" w:lineRule="auto"/>
              <w:jc w:val="both"/>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tcPr>
          <w:p w14:paraId="5998785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6E7C63">
            <w:pPr>
              <w:spacing w:before="120" w:after="120" w:line="271" w:lineRule="auto"/>
              <w:jc w:val="both"/>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1C2C519F" w14:textId="3B17B918"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tcPr>
          <w:p w14:paraId="18249AA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w:t>
            </w:r>
            <w:r w:rsidRPr="00D71D9D">
              <w:rPr>
                <w:rFonts w:ascii="Arial" w:hAnsi="Arial" w:cs="Arial"/>
                <w:bCs/>
                <w:sz w:val="22"/>
                <w:szCs w:val="22"/>
              </w:rPr>
              <w:lastRenderedPageBreak/>
              <w:t xml:space="preserve">bezpośrednich projektu zostanie przeznaczonych na realizację usług z zakresu interwencji EFS+ określonych w </w:t>
            </w:r>
            <w:r w:rsidRPr="000750C9">
              <w:rPr>
                <w:rFonts w:ascii="Arial" w:hAnsi="Arial" w:cs="Arial"/>
                <w:bCs/>
                <w:sz w:val="22"/>
                <w:szCs w:val="22"/>
              </w:rPr>
              <w:t>kryterium nr 7.</w:t>
            </w:r>
          </w:p>
          <w:p w14:paraId="4F4E80DD"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 xml:space="preserve">W przypadku niespełnienia kryterium projekt skierowany jest do uzupełnienia/poprawy. </w:t>
            </w:r>
          </w:p>
          <w:p w14:paraId="1EE57AA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6E7C63">
            <w:pPr>
              <w:spacing w:before="120" w:after="120" w:line="271" w:lineRule="auto"/>
              <w:jc w:val="both"/>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21AC23EF" w14:textId="14DD180F"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tcPr>
          <w:p w14:paraId="00F0A7D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6E7C63">
            <w:pPr>
              <w:spacing w:before="120" w:after="120" w:line="271" w:lineRule="auto"/>
              <w:jc w:val="both"/>
              <w:rPr>
                <w:rFonts w:ascii="Arial" w:hAnsi="Arial" w:cs="Arial"/>
                <w:bCs/>
                <w:sz w:val="22"/>
                <w:szCs w:val="22"/>
              </w:rPr>
            </w:pPr>
          </w:p>
        </w:tc>
      </w:tr>
    </w:tbl>
    <w:p w14:paraId="59AC3095" w14:textId="77777777" w:rsidR="00C6369C" w:rsidRPr="00AA63AA" w:rsidRDefault="00C6369C"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DD0ABD5" w14:textId="39B83D21" w:rsidR="00A41F59" w:rsidRPr="00AA63AA" w:rsidRDefault="00A41F59"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6E569C1C" w:rsidR="00AA16D7" w:rsidRPr="00AA63AA" w:rsidRDefault="00AA16D7"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lastRenderedPageBreak/>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6E7C63">
      <w:pPr>
        <w:pStyle w:val="Akapitzlist"/>
        <w:spacing w:before="120" w:after="120" w:line="271" w:lineRule="auto"/>
        <w:ind w:left="0"/>
        <w:jc w:val="both"/>
        <w:rPr>
          <w:rFonts w:ascii="Arial" w:hAnsi="Arial" w:cs="Arial"/>
          <w:sz w:val="22"/>
          <w:szCs w:val="22"/>
        </w:rPr>
      </w:pPr>
    </w:p>
    <w:p w14:paraId="5962D20A" w14:textId="0BAFBE9C" w:rsidR="00FA27B2" w:rsidRPr="00AA63AA" w:rsidRDefault="009F6908"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Uzupełnienie/poprawa wniosku dokonywana jest na wezwanie </w:t>
      </w:r>
      <w:bookmarkStart w:id="388" w:name="_Hlk129176717"/>
      <w:r w:rsidRPr="00AA63AA">
        <w:rPr>
          <w:rFonts w:ascii="Arial" w:hAnsi="Arial" w:cs="Arial"/>
          <w:sz w:val="22"/>
          <w:szCs w:val="22"/>
        </w:rPr>
        <w:t xml:space="preserve">IP FEPZ </w:t>
      </w:r>
      <w:bookmarkEnd w:id="388"/>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6E7C63">
      <w:pPr>
        <w:pStyle w:val="Akapitzlist"/>
        <w:spacing w:before="120" w:after="120" w:line="271" w:lineRule="auto"/>
        <w:jc w:val="both"/>
        <w:rPr>
          <w:rFonts w:ascii="Arial" w:hAnsi="Arial" w:cs="Arial"/>
          <w:sz w:val="22"/>
          <w:szCs w:val="22"/>
        </w:rPr>
      </w:pPr>
    </w:p>
    <w:p w14:paraId="2B1A7019" w14:textId="71DC0B29" w:rsidR="002E7E2A" w:rsidRPr="00AA63AA" w:rsidRDefault="005617AE" w:rsidP="006E7C63">
      <w:pPr>
        <w:pStyle w:val="Akapitzlist"/>
        <w:tabs>
          <w:tab w:val="left" w:pos="567"/>
          <w:tab w:val="left" w:pos="851"/>
        </w:tabs>
        <w:spacing w:before="120" w:after="120" w:line="271" w:lineRule="auto"/>
        <w:ind w:left="0"/>
        <w:jc w:val="both"/>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4A2BA0">
        <w:rPr>
          <w:rFonts w:ascii="Arial" w:hAnsi="Arial" w:cs="Arial"/>
          <w:sz w:val="22"/>
          <w:szCs w:val="22"/>
        </w:rPr>
        <w:t>3.1.3</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6E7C63">
      <w:pPr>
        <w:pStyle w:val="Akapitzlist"/>
        <w:tabs>
          <w:tab w:val="left" w:pos="851"/>
        </w:tabs>
        <w:spacing w:before="120" w:after="120" w:line="271" w:lineRule="auto"/>
        <w:ind w:left="0"/>
        <w:jc w:val="both"/>
        <w:rPr>
          <w:rFonts w:ascii="Arial" w:hAnsi="Arial" w:cs="Arial"/>
          <w:sz w:val="22"/>
          <w:szCs w:val="22"/>
        </w:rPr>
      </w:pPr>
    </w:p>
    <w:p w14:paraId="5247E245" w14:textId="064820F5" w:rsidR="002E7E2A" w:rsidRPr="00AA63AA" w:rsidRDefault="00370C4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22C083D" w:rsidR="000147A3" w:rsidRPr="00AA63AA" w:rsidRDefault="00D029B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t>
      </w:r>
      <w:r w:rsidR="005D3F3A">
        <w:rPr>
          <w:rFonts w:ascii="Arial" w:hAnsi="Arial" w:cs="Arial"/>
          <w:sz w:val="22"/>
          <w:szCs w:val="22"/>
        </w:rPr>
        <w:br/>
      </w:r>
      <w:r w:rsidR="004447FE" w:rsidRPr="00AA63AA">
        <w:rPr>
          <w:rFonts w:ascii="Arial" w:hAnsi="Arial" w:cs="Arial"/>
          <w:sz w:val="22"/>
          <w:szCs w:val="22"/>
        </w:rPr>
        <w:t>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1C7FE976" w:rsidR="00D029B0" w:rsidRPr="00AA63AA" w:rsidRDefault="00EF5E23"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Jeśli wniosek o dofinansowanie nie zostanie opublikowany w terminie wyznaczonym</w:t>
      </w:r>
      <w:r w:rsidR="005D3F3A">
        <w:rPr>
          <w:rFonts w:ascii="Arial" w:hAnsi="Arial" w:cs="Arial"/>
          <w:sz w:val="22"/>
          <w:szCs w:val="22"/>
        </w:rPr>
        <w:br/>
      </w:r>
      <w:r w:rsidRPr="00AA63AA">
        <w:rPr>
          <w:rFonts w:ascii="Arial" w:hAnsi="Arial" w:cs="Arial"/>
          <w:sz w:val="22"/>
          <w:szCs w:val="22"/>
        </w:rPr>
        <w:t xml:space="preserve">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4A4A392A" w:rsidR="00C90046" w:rsidRPr="00AA63AA" w:rsidRDefault="00A869E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89"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5D3F3A">
        <w:rPr>
          <w:rFonts w:ascii="Arial" w:hAnsi="Arial" w:cs="Arial"/>
          <w:sz w:val="22"/>
          <w:szCs w:val="22"/>
        </w:rPr>
        <w:br/>
      </w:r>
      <w:r w:rsidR="00A24FDD" w:rsidRPr="00AA63AA">
        <w:rPr>
          <w:rFonts w:ascii="Arial" w:hAnsi="Arial" w:cs="Arial"/>
          <w:sz w:val="22"/>
          <w:szCs w:val="22"/>
        </w:rPr>
        <w:lastRenderedPageBreak/>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89"/>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0" w:name="_Toc440453335"/>
      <w:bookmarkStart w:id="391" w:name="_Toc440617835"/>
      <w:bookmarkStart w:id="392" w:name="_Toc440622212"/>
      <w:bookmarkStart w:id="393" w:name="_Toc440622274"/>
      <w:bookmarkStart w:id="394" w:name="_Toc440625558"/>
      <w:bookmarkStart w:id="395" w:name="_Toc441476636"/>
      <w:bookmarkStart w:id="396" w:name="_Toc441479685"/>
      <w:bookmarkEnd w:id="390"/>
      <w:bookmarkEnd w:id="391"/>
      <w:bookmarkEnd w:id="392"/>
      <w:bookmarkEnd w:id="393"/>
      <w:bookmarkEnd w:id="394"/>
      <w:bookmarkEnd w:id="395"/>
      <w:bookmarkEnd w:id="396"/>
    </w:p>
    <w:p w14:paraId="2C793F3A" w14:textId="1285AD8B" w:rsidR="006550BF" w:rsidRPr="00AA63AA" w:rsidRDefault="009F690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9B2647" w:rsidRPr="00084DC6">
        <w:rPr>
          <w:rFonts w:ascii="Arial" w:hAnsi="Arial" w:cs="Arial"/>
          <w:b/>
          <w:sz w:val="22"/>
          <w:szCs w:val="22"/>
        </w:rPr>
        <w:t>roboczych</w:t>
      </w:r>
      <w:r w:rsidR="009B2647">
        <w:rPr>
          <w:rFonts w:ascii="Arial" w:hAnsi="Arial" w:cs="Arial"/>
          <w:sz w:val="22"/>
          <w:szCs w:val="22"/>
        </w:rPr>
        <w:t xml:space="preserve"> </w:t>
      </w:r>
      <w:r w:rsidRPr="00AA63AA">
        <w:rPr>
          <w:rFonts w:ascii="Arial" w:hAnsi="Arial" w:cs="Arial"/>
          <w:sz w:val="22"/>
          <w:szCs w:val="22"/>
        </w:rPr>
        <w:t>liczonych od następnego dnia po doręczeniu wezwania, ocena wniosku o dofinansowanie prowadzona jest na podstawie dostępnych informacji.</w:t>
      </w:r>
    </w:p>
    <w:p w14:paraId="427B59D4" w14:textId="77777777" w:rsidR="006550BF" w:rsidRPr="00AA63AA" w:rsidRDefault="00B1463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2EEA2C6D" w14:textId="77777777" w:rsidR="00F956D9" w:rsidRPr="00AA63AA" w:rsidRDefault="00F956D9" w:rsidP="00F956D9">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7" w:name="_Toc441476638"/>
      <w:bookmarkStart w:id="398" w:name="_Toc441479687"/>
      <w:bookmarkStart w:id="399" w:name="_Toc441476639"/>
      <w:bookmarkStart w:id="400" w:name="_Toc441479688"/>
      <w:bookmarkStart w:id="401" w:name="_Toc441476640"/>
      <w:bookmarkStart w:id="402" w:name="_Toc441479689"/>
      <w:bookmarkStart w:id="403" w:name="_Toc441476641"/>
      <w:bookmarkStart w:id="404" w:name="_Toc441479690"/>
      <w:bookmarkStart w:id="405" w:name="_Toc441476642"/>
      <w:bookmarkStart w:id="406" w:name="_Toc441479691"/>
      <w:bookmarkStart w:id="407" w:name="_Toc441476643"/>
      <w:bookmarkStart w:id="408" w:name="_Toc441479692"/>
      <w:bookmarkStart w:id="409" w:name="_Toc441476651"/>
      <w:bookmarkStart w:id="410" w:name="_Toc441479700"/>
      <w:bookmarkStart w:id="411" w:name="_Toc441476656"/>
      <w:bookmarkStart w:id="412" w:name="_Toc441479705"/>
      <w:bookmarkStart w:id="413" w:name="_Toc441476661"/>
      <w:bookmarkStart w:id="414" w:name="_Toc441479710"/>
      <w:bookmarkStart w:id="415" w:name="_Toc441476662"/>
      <w:bookmarkStart w:id="416" w:name="_Toc441479711"/>
      <w:bookmarkStart w:id="417" w:name="_Toc441476663"/>
      <w:bookmarkStart w:id="418" w:name="_Toc441479712"/>
      <w:bookmarkStart w:id="419" w:name="_Toc441476664"/>
      <w:bookmarkStart w:id="420" w:name="_Toc441479713"/>
      <w:bookmarkStart w:id="421" w:name="_Toc441476671"/>
      <w:bookmarkStart w:id="422" w:name="_Toc441479720"/>
      <w:bookmarkStart w:id="423" w:name="_Toc441476675"/>
      <w:bookmarkStart w:id="424" w:name="_Toc441479724"/>
      <w:bookmarkStart w:id="425" w:name="_Toc441476679"/>
      <w:bookmarkStart w:id="426" w:name="_Toc441479728"/>
      <w:bookmarkStart w:id="427" w:name="_Toc441476680"/>
      <w:bookmarkStart w:id="428" w:name="_Toc441479729"/>
      <w:bookmarkStart w:id="429" w:name="_Toc441476681"/>
      <w:bookmarkStart w:id="430" w:name="_Toc441479730"/>
      <w:bookmarkStart w:id="431" w:name="_Toc441476682"/>
      <w:bookmarkStart w:id="432" w:name="_Toc441479731"/>
      <w:bookmarkStart w:id="433" w:name="_Toc441476683"/>
      <w:bookmarkStart w:id="434" w:name="_Toc441479732"/>
      <w:bookmarkStart w:id="435" w:name="_Toc441476684"/>
      <w:bookmarkStart w:id="436" w:name="_Toc441479733"/>
      <w:bookmarkStart w:id="437" w:name="_Toc441476685"/>
      <w:bookmarkStart w:id="438" w:name="_Toc441479734"/>
      <w:bookmarkStart w:id="439" w:name="_Toc441476686"/>
      <w:bookmarkStart w:id="440" w:name="_Toc441479735"/>
      <w:bookmarkStart w:id="441" w:name="_Toc441476687"/>
      <w:bookmarkStart w:id="442" w:name="_Toc441479736"/>
      <w:bookmarkStart w:id="443" w:name="_Toc441476688"/>
      <w:bookmarkStart w:id="444" w:name="_Toc441479737"/>
      <w:bookmarkStart w:id="445" w:name="_Toc441476689"/>
      <w:bookmarkStart w:id="446" w:name="_Toc441479738"/>
      <w:bookmarkStart w:id="447" w:name="_Toc441476690"/>
      <w:bookmarkStart w:id="448" w:name="_Toc441479739"/>
      <w:bookmarkStart w:id="449" w:name="_Toc441476691"/>
      <w:bookmarkStart w:id="450" w:name="_Toc441479740"/>
      <w:bookmarkStart w:id="451" w:name="_Toc441476692"/>
      <w:bookmarkStart w:id="452" w:name="_Toc441479741"/>
      <w:bookmarkStart w:id="453" w:name="_Toc441476693"/>
      <w:bookmarkStart w:id="454" w:name="_Toc441479742"/>
      <w:bookmarkStart w:id="455" w:name="_Toc441476694"/>
      <w:bookmarkStart w:id="456" w:name="_Toc441479743"/>
      <w:bookmarkStart w:id="457" w:name="_Toc441476695"/>
      <w:bookmarkStart w:id="458" w:name="_Toc441479744"/>
      <w:bookmarkStart w:id="459" w:name="_Toc441476696"/>
      <w:bookmarkStart w:id="460" w:name="_Toc441479745"/>
      <w:bookmarkStart w:id="461" w:name="_Toc441476697"/>
      <w:bookmarkStart w:id="462" w:name="_Toc441479746"/>
      <w:bookmarkStart w:id="463" w:name="_Toc441476698"/>
      <w:bookmarkStart w:id="464" w:name="_Toc441479747"/>
      <w:bookmarkStart w:id="465" w:name="_Toc441476699"/>
      <w:bookmarkStart w:id="466" w:name="_Toc441479748"/>
      <w:bookmarkStart w:id="467" w:name="_Toc441476700"/>
      <w:bookmarkStart w:id="468" w:name="_Toc441479749"/>
      <w:bookmarkStart w:id="469" w:name="_Toc441476701"/>
      <w:bookmarkStart w:id="470" w:name="_Toc441479750"/>
      <w:bookmarkStart w:id="471" w:name="_Toc441476702"/>
      <w:bookmarkStart w:id="472" w:name="_Toc441479751"/>
      <w:bookmarkStart w:id="473" w:name="_Toc441476703"/>
      <w:bookmarkStart w:id="474" w:name="_Toc441479752"/>
      <w:bookmarkStart w:id="475" w:name="_Toc441476704"/>
      <w:bookmarkStart w:id="476" w:name="_Toc441479753"/>
      <w:bookmarkStart w:id="477" w:name="_Toc441476705"/>
      <w:bookmarkStart w:id="478" w:name="_Toc441479754"/>
      <w:bookmarkStart w:id="479" w:name="_Toc441476706"/>
      <w:bookmarkStart w:id="480" w:name="_Toc441479755"/>
      <w:bookmarkStart w:id="481" w:name="_Toc441476707"/>
      <w:bookmarkStart w:id="482" w:name="_Toc441479756"/>
      <w:bookmarkStart w:id="483" w:name="_Toc441476715"/>
      <w:bookmarkStart w:id="484" w:name="_Toc441479764"/>
      <w:bookmarkStart w:id="485" w:name="_Toc441476720"/>
      <w:bookmarkStart w:id="486" w:name="_Toc441479769"/>
      <w:bookmarkStart w:id="487" w:name="_Toc441476721"/>
      <w:bookmarkStart w:id="488" w:name="_Toc441479770"/>
      <w:bookmarkStart w:id="489" w:name="_Toc441476722"/>
      <w:bookmarkStart w:id="490" w:name="_Toc441479771"/>
      <w:bookmarkStart w:id="491" w:name="_Toc441476723"/>
      <w:bookmarkStart w:id="492" w:name="_Toc441479772"/>
      <w:bookmarkStart w:id="493" w:name="_Toc440453339"/>
      <w:bookmarkStart w:id="494" w:name="_Toc440617839"/>
      <w:bookmarkStart w:id="495" w:name="_Toc440622216"/>
      <w:bookmarkStart w:id="496" w:name="_Toc440622278"/>
      <w:bookmarkStart w:id="497" w:name="_Toc440625562"/>
      <w:bookmarkStart w:id="498" w:name="_Toc441476724"/>
      <w:bookmarkStart w:id="499" w:name="_Toc44147977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AA63AA">
        <w:rPr>
          <w:rFonts w:ascii="Arial" w:hAnsi="Arial" w:cs="Arial"/>
          <w:sz w:val="22"/>
          <w:szCs w:val="22"/>
        </w:rPr>
        <w:t>IP FEPZ niezwłocznie przekazuje wnioskodawcy, informację o zatwierdzonym wyniku oceny w formie elektronicznej za pośrednictwem</w:t>
      </w:r>
      <w:r>
        <w:rPr>
          <w:rFonts w:ascii="Arial" w:hAnsi="Arial" w:cs="Arial"/>
          <w:sz w:val="22"/>
          <w:szCs w:val="22"/>
        </w:rPr>
        <w:t xml:space="preserve"> </w:t>
      </w:r>
      <w:r w:rsidRPr="00646534">
        <w:rPr>
          <w:rFonts w:ascii="Arial" w:hAnsi="Arial" w:cs="Arial"/>
          <w:sz w:val="22"/>
          <w:szCs w:val="22"/>
        </w:rPr>
        <w:t>publicznej usługi rejestrowanego doręczenia elektronicznego lub</w:t>
      </w:r>
      <w:r w:rsidRPr="00AA63AA">
        <w:rPr>
          <w:rFonts w:ascii="Arial" w:hAnsi="Arial" w:cs="Arial"/>
          <w:sz w:val="22"/>
          <w:szCs w:val="22"/>
        </w:rPr>
        <w:t xml:space="preserve"> skrzynki e-</w:t>
      </w:r>
      <w:proofErr w:type="spellStart"/>
      <w:r w:rsidRPr="00AA63AA">
        <w:rPr>
          <w:rFonts w:ascii="Arial" w:hAnsi="Arial" w:cs="Arial"/>
          <w:sz w:val="22"/>
          <w:szCs w:val="22"/>
        </w:rPr>
        <w:t>puap</w:t>
      </w:r>
      <w:proofErr w:type="spellEnd"/>
      <w:r w:rsidRPr="00AA63AA">
        <w:rPr>
          <w:rFonts w:ascii="Arial" w:hAnsi="Arial" w:cs="Arial"/>
          <w:sz w:val="22"/>
          <w:szCs w:val="22"/>
        </w:rPr>
        <w:t xml:space="preserve"> właściwej dla Wnioskodawcy. Forma elektroniczna informacji to pismo opatrzone podpisem kwalifikowanym. Wynik oceny oznacza wybór projektu do dofinansowania albo ocenę negatywną zgodnie z art. 56 ust. 5 ustawy.</w:t>
      </w:r>
    </w:p>
    <w:p w14:paraId="4503031E" w14:textId="77777777" w:rsidR="00E16E47" w:rsidRPr="00AA63AA" w:rsidRDefault="00E16E47" w:rsidP="006E7C63">
      <w:pPr>
        <w:pStyle w:val="Akapitzlist"/>
        <w:tabs>
          <w:tab w:val="left" w:pos="851"/>
        </w:tabs>
        <w:spacing w:before="120" w:after="120" w:line="271" w:lineRule="auto"/>
        <w:ind w:left="0"/>
        <w:jc w:val="both"/>
        <w:rPr>
          <w:rFonts w:ascii="Arial" w:hAnsi="Arial" w:cs="Arial"/>
          <w:sz w:val="22"/>
          <w:szCs w:val="22"/>
        </w:rPr>
      </w:pPr>
    </w:p>
    <w:p w14:paraId="1F9B72D0" w14:textId="77777777" w:rsidR="00750E67" w:rsidRPr="00AA63AA" w:rsidRDefault="00750E6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20A7C6CA" w14:textId="433CADFF" w:rsidR="00750E67" w:rsidRPr="00AA63AA" w:rsidRDefault="00750E67" w:rsidP="006E7C63">
      <w:pPr>
        <w:pStyle w:val="Akapitzlist"/>
        <w:numPr>
          <w:ilvl w:val="0"/>
          <w:numId w:val="47"/>
        </w:numPr>
        <w:spacing w:before="120" w:after="120" w:line="271" w:lineRule="auto"/>
        <w:ind w:left="0" w:firstLine="0"/>
        <w:jc w:val="both"/>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9"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20"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6E7C63">
      <w:pPr>
        <w:pStyle w:val="Akapitzlist"/>
        <w:spacing w:before="120" w:after="120" w:line="271" w:lineRule="auto"/>
        <w:ind w:left="0"/>
        <w:jc w:val="both"/>
        <w:rPr>
          <w:rStyle w:val="Hipercze"/>
          <w:rFonts w:ascii="Arial" w:hAnsi="Arial" w:cs="Arial"/>
          <w:color w:val="auto"/>
          <w:sz w:val="22"/>
          <w:szCs w:val="22"/>
          <w:u w:val="none"/>
        </w:rPr>
      </w:pPr>
    </w:p>
    <w:p w14:paraId="16121121" w14:textId="724ED6A3" w:rsidR="00750E67" w:rsidRPr="00FD77C0" w:rsidRDefault="00785609" w:rsidP="006E7C63">
      <w:pPr>
        <w:pStyle w:val="Akapitzlist"/>
        <w:numPr>
          <w:ilvl w:val="0"/>
          <w:numId w:val="47"/>
        </w:numPr>
        <w:spacing w:before="120" w:after="120" w:line="271" w:lineRule="auto"/>
        <w:ind w:left="0" w:firstLine="0"/>
        <w:jc w:val="both"/>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6C4E4808" w14:textId="77777777" w:rsidR="00911FC7" w:rsidRPr="00AA63AA" w:rsidRDefault="0059363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17A95014" w14:textId="77777777" w:rsidR="00911FC7"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2A3174B0"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EE4B635"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7EE337C4"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67756EF0" w14:textId="77777777" w:rsidR="00FF6A0B" w:rsidRPr="00AA63AA"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571BB53" w14:textId="77777777" w:rsidR="00911FC7" w:rsidRPr="00AA63AA" w:rsidRDefault="00911FC7" w:rsidP="006E7C63">
      <w:pPr>
        <w:pStyle w:val="Akapitzlist"/>
        <w:tabs>
          <w:tab w:val="left" w:pos="851"/>
        </w:tabs>
        <w:spacing w:before="120" w:after="120" w:line="271" w:lineRule="auto"/>
        <w:ind w:left="0"/>
        <w:contextualSpacing w:val="0"/>
        <w:jc w:val="both"/>
        <w:outlineLvl w:val="0"/>
        <w:rPr>
          <w:rFonts w:ascii="Arial" w:hAnsi="Arial" w:cs="Arial"/>
          <w:b/>
          <w:sz w:val="22"/>
          <w:szCs w:val="22"/>
        </w:rPr>
      </w:pPr>
      <w:bookmarkStart w:id="500" w:name="_Toc153345633"/>
      <w:r w:rsidRPr="00AA63AA">
        <w:rPr>
          <w:rFonts w:ascii="Arial" w:hAnsi="Arial" w:cs="Arial"/>
          <w:b/>
          <w:sz w:val="22"/>
          <w:szCs w:val="22"/>
        </w:rPr>
        <w:lastRenderedPageBreak/>
        <w:t xml:space="preserve">V. </w:t>
      </w:r>
      <w:r w:rsidR="00CA7E0E" w:rsidRPr="00AA63AA">
        <w:rPr>
          <w:rFonts w:ascii="Arial" w:hAnsi="Arial" w:cs="Arial"/>
          <w:b/>
          <w:sz w:val="22"/>
          <w:szCs w:val="22"/>
        </w:rPr>
        <w:t>PODSTAWOWE INFORMACJE O ZASADACH REALIZACJI PROJEKTÓW</w:t>
      </w:r>
      <w:bookmarkEnd w:id="500"/>
    </w:p>
    <w:p w14:paraId="072C3181"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501" w:name="_Toc440453341"/>
      <w:bookmarkStart w:id="502" w:name="_Toc440617841"/>
      <w:bookmarkStart w:id="503" w:name="_Toc440622218"/>
      <w:bookmarkStart w:id="504" w:name="_Toc440622280"/>
      <w:bookmarkStart w:id="505" w:name="_Toc440625564"/>
      <w:bookmarkStart w:id="506" w:name="_Toc441476726"/>
      <w:bookmarkStart w:id="507" w:name="_Toc441479775"/>
      <w:bookmarkStart w:id="508" w:name="_Toc441580582"/>
      <w:bookmarkStart w:id="509" w:name="_Toc441580733"/>
      <w:bookmarkStart w:id="510" w:name="_Toc441588434"/>
      <w:bookmarkStart w:id="511" w:name="_Toc441588802"/>
      <w:bookmarkStart w:id="512" w:name="_Toc441476727"/>
      <w:bookmarkStart w:id="513" w:name="_Toc441479776"/>
      <w:bookmarkStart w:id="514" w:name="_Toc441580583"/>
      <w:bookmarkStart w:id="515" w:name="_Toc441580734"/>
      <w:bookmarkStart w:id="516" w:name="_Toc441588435"/>
      <w:bookmarkStart w:id="517" w:name="_Toc441588803"/>
      <w:bookmarkStart w:id="518" w:name="_Toc441476728"/>
      <w:bookmarkStart w:id="519" w:name="_Toc441479777"/>
      <w:bookmarkStart w:id="520" w:name="_Toc441580584"/>
      <w:bookmarkStart w:id="521" w:name="_Toc441580735"/>
      <w:bookmarkStart w:id="522" w:name="_Toc441588436"/>
      <w:bookmarkStart w:id="523" w:name="_Toc441588804"/>
      <w:bookmarkStart w:id="524" w:name="_Toc441476729"/>
      <w:bookmarkStart w:id="525" w:name="_Toc441479778"/>
      <w:bookmarkStart w:id="526" w:name="_Toc441580585"/>
      <w:bookmarkStart w:id="527" w:name="_Toc441580736"/>
      <w:bookmarkStart w:id="528" w:name="_Toc441588437"/>
      <w:bookmarkStart w:id="529" w:name="_Toc441588805"/>
      <w:bookmarkStart w:id="530" w:name="_Toc441476730"/>
      <w:bookmarkStart w:id="531" w:name="_Toc441479779"/>
      <w:bookmarkStart w:id="532" w:name="_Toc441580586"/>
      <w:bookmarkStart w:id="533" w:name="_Toc441580737"/>
      <w:bookmarkStart w:id="534" w:name="_Toc441588438"/>
      <w:bookmarkStart w:id="535" w:name="_Toc441588806"/>
      <w:bookmarkStart w:id="536" w:name="_Toc441476731"/>
      <w:bookmarkStart w:id="537" w:name="_Toc441479780"/>
      <w:bookmarkStart w:id="538" w:name="_Toc441580587"/>
      <w:bookmarkStart w:id="539" w:name="_Toc441580738"/>
      <w:bookmarkStart w:id="540" w:name="_Toc441588439"/>
      <w:bookmarkStart w:id="541" w:name="_Toc441588807"/>
      <w:bookmarkStart w:id="542" w:name="_Toc441476732"/>
      <w:bookmarkStart w:id="543" w:name="_Toc441479781"/>
      <w:bookmarkStart w:id="544" w:name="_Toc441580588"/>
      <w:bookmarkStart w:id="545" w:name="_Toc441580739"/>
      <w:bookmarkStart w:id="546" w:name="_Toc441588440"/>
      <w:bookmarkStart w:id="547" w:name="_Toc441588808"/>
      <w:bookmarkStart w:id="548" w:name="_Toc441476733"/>
      <w:bookmarkStart w:id="549" w:name="_Toc441479782"/>
      <w:bookmarkStart w:id="550" w:name="_Toc441580589"/>
      <w:bookmarkStart w:id="551" w:name="_Toc441580740"/>
      <w:bookmarkStart w:id="552" w:name="_Toc441588441"/>
      <w:bookmarkStart w:id="553" w:name="_Toc441588809"/>
      <w:bookmarkStart w:id="554" w:name="_Toc441476734"/>
      <w:bookmarkStart w:id="555" w:name="_Toc441479783"/>
      <w:bookmarkStart w:id="556" w:name="_Toc441580590"/>
      <w:bookmarkStart w:id="557" w:name="_Toc441580741"/>
      <w:bookmarkStart w:id="558" w:name="_Toc441588442"/>
      <w:bookmarkStart w:id="559" w:name="_Toc441588810"/>
      <w:bookmarkStart w:id="560" w:name="_Toc441476735"/>
      <w:bookmarkStart w:id="561" w:name="_Toc441479784"/>
      <w:bookmarkStart w:id="562" w:name="_Toc441580591"/>
      <w:bookmarkStart w:id="563" w:name="_Toc441580742"/>
      <w:bookmarkStart w:id="564" w:name="_Toc441588443"/>
      <w:bookmarkStart w:id="565" w:name="_Toc441588811"/>
      <w:bookmarkStart w:id="566" w:name="_Toc441476736"/>
      <w:bookmarkStart w:id="567" w:name="_Toc441479785"/>
      <w:bookmarkStart w:id="568" w:name="_Toc441580592"/>
      <w:bookmarkStart w:id="569" w:name="_Toc441580743"/>
      <w:bookmarkStart w:id="570" w:name="_Toc441588444"/>
      <w:bookmarkStart w:id="571" w:name="_Toc441588812"/>
      <w:bookmarkStart w:id="572" w:name="_Toc441476737"/>
      <w:bookmarkStart w:id="573" w:name="_Toc441479786"/>
      <w:bookmarkStart w:id="574" w:name="_Toc441580593"/>
      <w:bookmarkStart w:id="575" w:name="_Toc441580744"/>
      <w:bookmarkStart w:id="576" w:name="_Toc441588445"/>
      <w:bookmarkStart w:id="577" w:name="_Toc441588813"/>
      <w:bookmarkStart w:id="578" w:name="_Toc441476738"/>
      <w:bookmarkStart w:id="579" w:name="_Toc441479787"/>
      <w:bookmarkStart w:id="580" w:name="_Toc441580594"/>
      <w:bookmarkStart w:id="581" w:name="_Toc441580745"/>
      <w:bookmarkStart w:id="582" w:name="_Toc441588446"/>
      <w:bookmarkStart w:id="583" w:name="_Toc441588814"/>
      <w:bookmarkStart w:id="584" w:name="_Toc441476739"/>
      <w:bookmarkStart w:id="585" w:name="_Toc441479788"/>
      <w:bookmarkStart w:id="586" w:name="_Toc441580595"/>
      <w:bookmarkStart w:id="587" w:name="_Toc441580746"/>
      <w:bookmarkStart w:id="588" w:name="_Toc441588447"/>
      <w:bookmarkStart w:id="589" w:name="_Toc441588815"/>
      <w:bookmarkStart w:id="590" w:name="_Toc441476740"/>
      <w:bookmarkStart w:id="591" w:name="_Toc441479789"/>
      <w:bookmarkStart w:id="592" w:name="_Toc441580596"/>
      <w:bookmarkStart w:id="593" w:name="_Toc441580747"/>
      <w:bookmarkStart w:id="594" w:name="_Toc441588448"/>
      <w:bookmarkStart w:id="595" w:name="_Toc441588816"/>
      <w:bookmarkStart w:id="596" w:name="_Toc441476741"/>
      <w:bookmarkStart w:id="597" w:name="_Toc441479790"/>
      <w:bookmarkStart w:id="598" w:name="_Toc441580597"/>
      <w:bookmarkStart w:id="599" w:name="_Toc441580748"/>
      <w:bookmarkStart w:id="600" w:name="_Toc441588449"/>
      <w:bookmarkStart w:id="601" w:name="_Toc441588817"/>
      <w:bookmarkStart w:id="602" w:name="_Toc441476742"/>
      <w:bookmarkStart w:id="603" w:name="_Toc441479791"/>
      <w:bookmarkStart w:id="604" w:name="_Toc441580598"/>
      <w:bookmarkStart w:id="605" w:name="_Toc441580749"/>
      <w:bookmarkStart w:id="606" w:name="_Toc441588450"/>
      <w:bookmarkStart w:id="607" w:name="_Toc441588818"/>
      <w:bookmarkStart w:id="608" w:name="_Toc441476743"/>
      <w:bookmarkStart w:id="609" w:name="_Toc441479792"/>
      <w:bookmarkStart w:id="610" w:name="_Toc441580599"/>
      <w:bookmarkStart w:id="611" w:name="_Toc441580750"/>
      <w:bookmarkStart w:id="612" w:name="_Toc441588451"/>
      <w:bookmarkStart w:id="613" w:name="_Toc441588819"/>
      <w:bookmarkStart w:id="614" w:name="_Toc430646312"/>
      <w:bookmarkStart w:id="615" w:name="_Toc441476744"/>
      <w:bookmarkStart w:id="616" w:name="_Toc441479793"/>
      <w:bookmarkStart w:id="617" w:name="_Toc441580600"/>
      <w:bookmarkStart w:id="618" w:name="_Toc441580751"/>
      <w:bookmarkStart w:id="619" w:name="_Toc441588452"/>
      <w:bookmarkStart w:id="620" w:name="_Toc441588820"/>
      <w:bookmarkStart w:id="621" w:name="_Toc441476745"/>
      <w:bookmarkStart w:id="622" w:name="_Toc441479794"/>
      <w:bookmarkStart w:id="623" w:name="_Toc441580601"/>
      <w:bookmarkStart w:id="624" w:name="_Toc441580752"/>
      <w:bookmarkStart w:id="625" w:name="_Toc441588453"/>
      <w:bookmarkStart w:id="626" w:name="_Toc441588821"/>
      <w:bookmarkStart w:id="627" w:name="_Toc441476746"/>
      <w:bookmarkStart w:id="628" w:name="_Toc441479795"/>
      <w:bookmarkStart w:id="629" w:name="_Toc441580602"/>
      <w:bookmarkStart w:id="630" w:name="_Toc441580753"/>
      <w:bookmarkStart w:id="631" w:name="_Toc441588454"/>
      <w:bookmarkStart w:id="632" w:name="_Toc441588822"/>
      <w:bookmarkStart w:id="633" w:name="_Toc441476747"/>
      <w:bookmarkStart w:id="634" w:name="_Toc441479796"/>
      <w:bookmarkStart w:id="635" w:name="_Toc441580603"/>
      <w:bookmarkStart w:id="636" w:name="_Toc441580754"/>
      <w:bookmarkStart w:id="637" w:name="_Toc441588455"/>
      <w:bookmarkStart w:id="638" w:name="_Toc441588823"/>
      <w:bookmarkStart w:id="639" w:name="_Toc441476748"/>
      <w:bookmarkStart w:id="640" w:name="_Toc441479797"/>
      <w:bookmarkStart w:id="641" w:name="_Toc441580604"/>
      <w:bookmarkStart w:id="642" w:name="_Toc441580755"/>
      <w:bookmarkStart w:id="643" w:name="_Toc441588456"/>
      <w:bookmarkStart w:id="644" w:name="_Toc441588824"/>
      <w:bookmarkStart w:id="645" w:name="_Toc441476749"/>
      <w:bookmarkStart w:id="646" w:name="_Toc441479798"/>
      <w:bookmarkStart w:id="647" w:name="_Toc441580605"/>
      <w:bookmarkStart w:id="648" w:name="_Toc441580756"/>
      <w:bookmarkStart w:id="649" w:name="_Toc441588457"/>
      <w:bookmarkStart w:id="650" w:name="_Toc441588825"/>
      <w:bookmarkStart w:id="651" w:name="_Toc441476750"/>
      <w:bookmarkStart w:id="652" w:name="_Toc441479799"/>
      <w:bookmarkStart w:id="653" w:name="_Toc441580606"/>
      <w:bookmarkStart w:id="654" w:name="_Toc441580757"/>
      <w:bookmarkStart w:id="655" w:name="_Toc441588458"/>
      <w:bookmarkStart w:id="656" w:name="_Toc441588826"/>
      <w:bookmarkStart w:id="657" w:name="_Toc441476751"/>
      <w:bookmarkStart w:id="658" w:name="_Toc441479800"/>
      <w:bookmarkStart w:id="659" w:name="_Toc441580607"/>
      <w:bookmarkStart w:id="660" w:name="_Toc441580758"/>
      <w:bookmarkStart w:id="661" w:name="_Toc441588459"/>
      <w:bookmarkStart w:id="662" w:name="_Toc441588827"/>
      <w:bookmarkStart w:id="663" w:name="_Toc441476752"/>
      <w:bookmarkStart w:id="664" w:name="_Toc441479801"/>
      <w:bookmarkStart w:id="665" w:name="_Toc441580608"/>
      <w:bookmarkStart w:id="666" w:name="_Toc441580759"/>
      <w:bookmarkStart w:id="667" w:name="_Toc441588460"/>
      <w:bookmarkStart w:id="668" w:name="_Toc441588828"/>
      <w:bookmarkStart w:id="669" w:name="_Toc441476753"/>
      <w:bookmarkStart w:id="670" w:name="_Toc441479802"/>
      <w:bookmarkStart w:id="671" w:name="_Toc441580609"/>
      <w:bookmarkStart w:id="672" w:name="_Toc441580760"/>
      <w:bookmarkStart w:id="673" w:name="_Toc441588461"/>
      <w:bookmarkStart w:id="674" w:name="_Toc441588829"/>
      <w:bookmarkStart w:id="675" w:name="_Toc441476754"/>
      <w:bookmarkStart w:id="676" w:name="_Toc441479803"/>
      <w:bookmarkStart w:id="677" w:name="_Toc441580610"/>
      <w:bookmarkStart w:id="678" w:name="_Toc441580761"/>
      <w:bookmarkStart w:id="679" w:name="_Toc441588462"/>
      <w:bookmarkStart w:id="680" w:name="_Toc441588830"/>
      <w:bookmarkStart w:id="681" w:name="_Toc441476755"/>
      <w:bookmarkStart w:id="682" w:name="_Toc441479804"/>
      <w:bookmarkStart w:id="683" w:name="_Toc441580611"/>
      <w:bookmarkStart w:id="684" w:name="_Toc441580762"/>
      <w:bookmarkStart w:id="685" w:name="_Toc441588463"/>
      <w:bookmarkStart w:id="686" w:name="_Toc441588831"/>
      <w:bookmarkStart w:id="687" w:name="_Toc430646314"/>
      <w:bookmarkStart w:id="688" w:name="_Toc441476756"/>
      <w:bookmarkStart w:id="689" w:name="_Toc441479805"/>
      <w:bookmarkStart w:id="690" w:name="_Toc441580612"/>
      <w:bookmarkStart w:id="691" w:name="_Toc441580763"/>
      <w:bookmarkStart w:id="692" w:name="_Toc441588464"/>
      <w:bookmarkStart w:id="693" w:name="_Toc441588832"/>
      <w:bookmarkStart w:id="694" w:name="_Toc441476757"/>
      <w:bookmarkStart w:id="695" w:name="_Toc441479806"/>
      <w:bookmarkStart w:id="696" w:name="_Toc441580613"/>
      <w:bookmarkStart w:id="697" w:name="_Toc441580764"/>
      <w:bookmarkStart w:id="698" w:name="_Toc441588465"/>
      <w:bookmarkStart w:id="699" w:name="_Toc441588833"/>
      <w:bookmarkStart w:id="700" w:name="_Toc441476758"/>
      <w:bookmarkStart w:id="701" w:name="_Toc441479807"/>
      <w:bookmarkStart w:id="702" w:name="_Toc441580614"/>
      <w:bookmarkStart w:id="703" w:name="_Toc441580765"/>
      <w:bookmarkStart w:id="704" w:name="_Toc441588466"/>
      <w:bookmarkStart w:id="705" w:name="_Toc441588834"/>
      <w:bookmarkStart w:id="706" w:name="_Toc441476759"/>
      <w:bookmarkStart w:id="707" w:name="_Toc441479808"/>
      <w:bookmarkStart w:id="708" w:name="_Toc441580615"/>
      <w:bookmarkStart w:id="709" w:name="_Toc441580766"/>
      <w:bookmarkStart w:id="710" w:name="_Toc441588467"/>
      <w:bookmarkStart w:id="711" w:name="_Toc441588835"/>
      <w:bookmarkStart w:id="712" w:name="_Toc441476760"/>
      <w:bookmarkStart w:id="713" w:name="_Toc441479809"/>
      <w:bookmarkStart w:id="714" w:name="_Toc441580616"/>
      <w:bookmarkStart w:id="715" w:name="_Toc441580767"/>
      <w:bookmarkStart w:id="716" w:name="_Toc441588468"/>
      <w:bookmarkStart w:id="717" w:name="_Toc441588836"/>
      <w:bookmarkStart w:id="718" w:name="_Toc441476761"/>
      <w:bookmarkStart w:id="719" w:name="_Toc441479810"/>
      <w:bookmarkStart w:id="720" w:name="_Toc441580617"/>
      <w:bookmarkStart w:id="721" w:name="_Toc441580768"/>
      <w:bookmarkStart w:id="722" w:name="_Toc441588469"/>
      <w:bookmarkStart w:id="723" w:name="_Toc441588837"/>
      <w:bookmarkStart w:id="724" w:name="_Toc441476762"/>
      <w:bookmarkStart w:id="725" w:name="_Toc441479811"/>
      <w:bookmarkStart w:id="726" w:name="_Toc441580618"/>
      <w:bookmarkStart w:id="727" w:name="_Toc441580769"/>
      <w:bookmarkStart w:id="728" w:name="_Toc441588470"/>
      <w:bookmarkStart w:id="729" w:name="_Toc441588838"/>
      <w:bookmarkStart w:id="730" w:name="_Toc441476763"/>
      <w:bookmarkStart w:id="731" w:name="_Toc441479812"/>
      <w:bookmarkStart w:id="732" w:name="_Toc441580619"/>
      <w:bookmarkStart w:id="733" w:name="_Toc441580770"/>
      <w:bookmarkStart w:id="734" w:name="_Toc441588471"/>
      <w:bookmarkStart w:id="735" w:name="_Toc441588839"/>
      <w:bookmarkStart w:id="736" w:name="_Toc430646316"/>
      <w:bookmarkStart w:id="737" w:name="_Toc441476764"/>
      <w:bookmarkStart w:id="738" w:name="_Toc441479813"/>
      <w:bookmarkStart w:id="739" w:name="_Toc441580620"/>
      <w:bookmarkStart w:id="740" w:name="_Toc441580771"/>
      <w:bookmarkStart w:id="741" w:name="_Toc441588472"/>
      <w:bookmarkStart w:id="742" w:name="_Toc441588840"/>
      <w:bookmarkStart w:id="743" w:name="_Toc441476765"/>
      <w:bookmarkStart w:id="744" w:name="_Toc441479814"/>
      <w:bookmarkStart w:id="745" w:name="_Toc441580621"/>
      <w:bookmarkStart w:id="746" w:name="_Toc441580772"/>
      <w:bookmarkStart w:id="747" w:name="_Toc441588473"/>
      <w:bookmarkStart w:id="748" w:name="_Toc441588841"/>
      <w:bookmarkStart w:id="749" w:name="_Toc441476766"/>
      <w:bookmarkStart w:id="750" w:name="_Toc441479815"/>
      <w:bookmarkStart w:id="751" w:name="_Toc441580622"/>
      <w:bookmarkStart w:id="752" w:name="_Toc441580773"/>
      <w:bookmarkStart w:id="753" w:name="_Toc441588474"/>
      <w:bookmarkStart w:id="754" w:name="_Toc441588842"/>
      <w:bookmarkStart w:id="755" w:name="_Toc441476767"/>
      <w:bookmarkStart w:id="756" w:name="_Toc441479816"/>
      <w:bookmarkStart w:id="757" w:name="_Toc441580623"/>
      <w:bookmarkStart w:id="758" w:name="_Toc441580774"/>
      <w:bookmarkStart w:id="759" w:name="_Toc441588475"/>
      <w:bookmarkStart w:id="760" w:name="_Toc441588843"/>
      <w:bookmarkStart w:id="761" w:name="_Toc441476768"/>
      <w:bookmarkStart w:id="762" w:name="_Toc441479817"/>
      <w:bookmarkStart w:id="763" w:name="_Toc441580624"/>
      <w:bookmarkStart w:id="764" w:name="_Toc441580775"/>
      <w:bookmarkStart w:id="765" w:name="_Toc441588476"/>
      <w:bookmarkStart w:id="766" w:name="_Toc441588844"/>
      <w:bookmarkStart w:id="767" w:name="_Toc441476769"/>
      <w:bookmarkStart w:id="768" w:name="_Toc441479818"/>
      <w:bookmarkStart w:id="769" w:name="_Toc441580625"/>
      <w:bookmarkStart w:id="770" w:name="_Toc441580776"/>
      <w:bookmarkStart w:id="771" w:name="_Toc441588477"/>
      <w:bookmarkStart w:id="772" w:name="_Toc441588845"/>
      <w:bookmarkStart w:id="773" w:name="_Toc430646318"/>
      <w:bookmarkStart w:id="774" w:name="_Toc441476770"/>
      <w:bookmarkStart w:id="775" w:name="_Toc441479819"/>
      <w:bookmarkStart w:id="776" w:name="_Toc441580626"/>
      <w:bookmarkStart w:id="777" w:name="_Toc441580777"/>
      <w:bookmarkStart w:id="778" w:name="_Toc441588478"/>
      <w:bookmarkStart w:id="779" w:name="_Toc441588846"/>
      <w:bookmarkStart w:id="780" w:name="_Toc441476771"/>
      <w:bookmarkStart w:id="781" w:name="_Toc441479820"/>
      <w:bookmarkStart w:id="782" w:name="_Toc441580627"/>
      <w:bookmarkStart w:id="783" w:name="_Toc441580778"/>
      <w:bookmarkStart w:id="784" w:name="_Toc441588479"/>
      <w:bookmarkStart w:id="785" w:name="_Toc441588847"/>
      <w:bookmarkStart w:id="786" w:name="_Toc441476772"/>
      <w:bookmarkStart w:id="787" w:name="_Toc441479821"/>
      <w:bookmarkStart w:id="788" w:name="_Toc441580628"/>
      <w:bookmarkStart w:id="789" w:name="_Toc441580779"/>
      <w:bookmarkStart w:id="790" w:name="_Toc441588480"/>
      <w:bookmarkStart w:id="791" w:name="_Toc441588848"/>
      <w:bookmarkStart w:id="792" w:name="_Toc441476773"/>
      <w:bookmarkStart w:id="793" w:name="_Toc441479822"/>
      <w:bookmarkStart w:id="794" w:name="_Toc441580629"/>
      <w:bookmarkStart w:id="795" w:name="_Toc441580780"/>
      <w:bookmarkStart w:id="796" w:name="_Toc441588481"/>
      <w:bookmarkStart w:id="797" w:name="_Toc441588849"/>
      <w:bookmarkStart w:id="798" w:name="_Toc441476774"/>
      <w:bookmarkStart w:id="799" w:name="_Toc441479823"/>
      <w:bookmarkStart w:id="800" w:name="_Toc441580630"/>
      <w:bookmarkStart w:id="801" w:name="_Toc441580781"/>
      <w:bookmarkStart w:id="802" w:name="_Toc441588482"/>
      <w:bookmarkStart w:id="803" w:name="_Toc441588850"/>
      <w:bookmarkStart w:id="804" w:name="_Toc441476775"/>
      <w:bookmarkStart w:id="805" w:name="_Toc441479824"/>
      <w:bookmarkStart w:id="806" w:name="_Toc441580631"/>
      <w:bookmarkStart w:id="807" w:name="_Toc441580782"/>
      <w:bookmarkStart w:id="808" w:name="_Toc441588483"/>
      <w:bookmarkStart w:id="809" w:name="_Toc441588851"/>
      <w:bookmarkStart w:id="810" w:name="_Toc441476776"/>
      <w:bookmarkStart w:id="811" w:name="_Toc441479825"/>
      <w:bookmarkStart w:id="812" w:name="_Toc441580632"/>
      <w:bookmarkStart w:id="813" w:name="_Toc441580783"/>
      <w:bookmarkStart w:id="814" w:name="_Toc441588484"/>
      <w:bookmarkStart w:id="815" w:name="_Toc441588852"/>
      <w:bookmarkStart w:id="816" w:name="_Toc441476777"/>
      <w:bookmarkStart w:id="817" w:name="_Toc441479826"/>
      <w:bookmarkStart w:id="818" w:name="_Toc441580633"/>
      <w:bookmarkStart w:id="819" w:name="_Toc441580784"/>
      <w:bookmarkStart w:id="820" w:name="_Toc441588485"/>
      <w:bookmarkStart w:id="821" w:name="_Toc441588853"/>
      <w:bookmarkStart w:id="822" w:name="_Toc441476778"/>
      <w:bookmarkStart w:id="823" w:name="_Toc441479827"/>
      <w:bookmarkStart w:id="824" w:name="_Toc441580634"/>
      <w:bookmarkStart w:id="825" w:name="_Toc441580785"/>
      <w:bookmarkStart w:id="826" w:name="_Toc441588486"/>
      <w:bookmarkStart w:id="827" w:name="_Toc441588854"/>
      <w:bookmarkStart w:id="828" w:name="_Toc441476779"/>
      <w:bookmarkStart w:id="829" w:name="_Toc441479828"/>
      <w:bookmarkStart w:id="830" w:name="_Toc441580635"/>
      <w:bookmarkStart w:id="831" w:name="_Toc441580786"/>
      <w:bookmarkStart w:id="832" w:name="_Toc441588487"/>
      <w:bookmarkStart w:id="833" w:name="_Toc441588855"/>
      <w:bookmarkStart w:id="834" w:name="_Toc441476780"/>
      <w:bookmarkStart w:id="835" w:name="_Toc441479829"/>
      <w:bookmarkStart w:id="836" w:name="_Toc441580636"/>
      <w:bookmarkStart w:id="837" w:name="_Toc441580787"/>
      <w:bookmarkStart w:id="838" w:name="_Toc441588488"/>
      <w:bookmarkStart w:id="839" w:name="_Toc441588856"/>
      <w:bookmarkStart w:id="840" w:name="_Toc441476781"/>
      <w:bookmarkStart w:id="841" w:name="_Toc441479830"/>
      <w:bookmarkStart w:id="842" w:name="_Toc441580637"/>
      <w:bookmarkStart w:id="843" w:name="_Toc441580788"/>
      <w:bookmarkStart w:id="844" w:name="_Toc441588489"/>
      <w:bookmarkStart w:id="845" w:name="_Toc441588857"/>
      <w:bookmarkStart w:id="846" w:name="_Toc441476782"/>
      <w:bookmarkStart w:id="847" w:name="_Toc441479831"/>
      <w:bookmarkStart w:id="848" w:name="_Toc441580638"/>
      <w:bookmarkStart w:id="849" w:name="_Toc441580789"/>
      <w:bookmarkStart w:id="850" w:name="_Toc441588490"/>
      <w:bookmarkStart w:id="851" w:name="_Toc441588858"/>
      <w:bookmarkStart w:id="852" w:name="_Toc441476783"/>
      <w:bookmarkStart w:id="853" w:name="_Toc441479832"/>
      <w:bookmarkStart w:id="854" w:name="_Toc441580639"/>
      <w:bookmarkStart w:id="855" w:name="_Toc441580790"/>
      <w:bookmarkStart w:id="856" w:name="_Toc441588491"/>
      <w:bookmarkStart w:id="857" w:name="_Toc441588859"/>
      <w:bookmarkStart w:id="858" w:name="_Toc441476784"/>
      <w:bookmarkStart w:id="859" w:name="_Toc441479833"/>
      <w:bookmarkStart w:id="860" w:name="_Toc441580640"/>
      <w:bookmarkStart w:id="861" w:name="_Toc441580791"/>
      <w:bookmarkStart w:id="862" w:name="_Toc441588492"/>
      <w:bookmarkStart w:id="863" w:name="_Toc441588860"/>
      <w:bookmarkStart w:id="864" w:name="_Toc441476785"/>
      <w:bookmarkStart w:id="865" w:name="_Toc441479834"/>
      <w:bookmarkStart w:id="866" w:name="_Toc441580641"/>
      <w:bookmarkStart w:id="867" w:name="_Toc441580792"/>
      <w:bookmarkStart w:id="868" w:name="_Toc441588493"/>
      <w:bookmarkStart w:id="869" w:name="_Toc441588861"/>
      <w:bookmarkStart w:id="870" w:name="_Toc441476786"/>
      <w:bookmarkStart w:id="871" w:name="_Toc441479835"/>
      <w:bookmarkStart w:id="872" w:name="_Toc441580642"/>
      <w:bookmarkStart w:id="873" w:name="_Toc441580793"/>
      <w:bookmarkStart w:id="874" w:name="_Toc441588494"/>
      <w:bookmarkStart w:id="875" w:name="_Toc441588862"/>
      <w:bookmarkStart w:id="876" w:name="_Toc441476787"/>
      <w:bookmarkStart w:id="877" w:name="_Toc441479836"/>
      <w:bookmarkStart w:id="878" w:name="_Toc441580643"/>
      <w:bookmarkStart w:id="879" w:name="_Toc441580794"/>
      <w:bookmarkStart w:id="880" w:name="_Toc441588495"/>
      <w:bookmarkStart w:id="881" w:name="_Toc441588863"/>
      <w:bookmarkStart w:id="882" w:name="_Toc441476788"/>
      <w:bookmarkStart w:id="883" w:name="_Toc441479837"/>
      <w:bookmarkStart w:id="884" w:name="_Toc441580644"/>
      <w:bookmarkStart w:id="885" w:name="_Toc441580795"/>
      <w:bookmarkStart w:id="886" w:name="_Toc441588496"/>
      <w:bookmarkStart w:id="887" w:name="_Toc441588864"/>
      <w:bookmarkStart w:id="888" w:name="_Toc441476789"/>
      <w:bookmarkStart w:id="889" w:name="_Toc441479838"/>
      <w:bookmarkStart w:id="890" w:name="_Toc441580645"/>
      <w:bookmarkStart w:id="891" w:name="_Toc441580796"/>
      <w:bookmarkStart w:id="892" w:name="_Toc441588497"/>
      <w:bookmarkStart w:id="893" w:name="_Toc441588865"/>
      <w:bookmarkStart w:id="894" w:name="_Toc441476790"/>
      <w:bookmarkStart w:id="895" w:name="_Toc441479839"/>
      <w:bookmarkStart w:id="896" w:name="_Toc441580646"/>
      <w:bookmarkStart w:id="897" w:name="_Toc441580797"/>
      <w:bookmarkStart w:id="898" w:name="_Toc441588498"/>
      <w:bookmarkStart w:id="899" w:name="_Toc441588866"/>
      <w:bookmarkStart w:id="900" w:name="_Toc441476791"/>
      <w:bookmarkStart w:id="901" w:name="_Toc441479840"/>
      <w:bookmarkStart w:id="902" w:name="_Toc441580647"/>
      <w:bookmarkStart w:id="903" w:name="_Toc441580798"/>
      <w:bookmarkStart w:id="904" w:name="_Toc441588499"/>
      <w:bookmarkStart w:id="905" w:name="_Toc441588867"/>
      <w:bookmarkStart w:id="906" w:name="_Toc441476792"/>
      <w:bookmarkStart w:id="907" w:name="_Toc441479841"/>
      <w:bookmarkStart w:id="908" w:name="_Toc441580648"/>
      <w:bookmarkStart w:id="909" w:name="_Toc441580799"/>
      <w:bookmarkStart w:id="910" w:name="_Toc441588500"/>
      <w:bookmarkStart w:id="911" w:name="_Toc441588868"/>
      <w:bookmarkStart w:id="912" w:name="_Toc441476793"/>
      <w:bookmarkStart w:id="913" w:name="_Toc441479842"/>
      <w:bookmarkStart w:id="914" w:name="_Toc441580649"/>
      <w:bookmarkStart w:id="915" w:name="_Toc441580800"/>
      <w:bookmarkStart w:id="916" w:name="_Toc441588501"/>
      <w:bookmarkStart w:id="917" w:name="_Toc441588869"/>
      <w:bookmarkStart w:id="918" w:name="_Toc441476794"/>
      <w:bookmarkStart w:id="919" w:name="_Toc441479843"/>
      <w:bookmarkStart w:id="920" w:name="_Toc441580650"/>
      <w:bookmarkStart w:id="921" w:name="_Toc441580801"/>
      <w:bookmarkStart w:id="922" w:name="_Toc441588502"/>
      <w:bookmarkStart w:id="923" w:name="_Toc441588870"/>
      <w:bookmarkStart w:id="924" w:name="_Toc441476795"/>
      <w:bookmarkStart w:id="925" w:name="_Toc441479844"/>
      <w:bookmarkStart w:id="926" w:name="_Toc441580651"/>
      <w:bookmarkStart w:id="927" w:name="_Toc441580802"/>
      <w:bookmarkStart w:id="928" w:name="_Toc441588503"/>
      <w:bookmarkStart w:id="929" w:name="_Toc441588871"/>
      <w:bookmarkStart w:id="930" w:name="_Toc430646320"/>
      <w:bookmarkStart w:id="931" w:name="_Toc441476796"/>
      <w:bookmarkStart w:id="932" w:name="_Toc441479845"/>
      <w:bookmarkStart w:id="933" w:name="_Toc441580652"/>
      <w:bookmarkStart w:id="934" w:name="_Toc441580803"/>
      <w:bookmarkStart w:id="935" w:name="_Toc441588504"/>
      <w:bookmarkStart w:id="936" w:name="_Toc441588872"/>
      <w:bookmarkStart w:id="937" w:name="_Toc441476797"/>
      <w:bookmarkStart w:id="938" w:name="_Toc441479846"/>
      <w:bookmarkStart w:id="939" w:name="_Toc441580653"/>
      <w:bookmarkStart w:id="940" w:name="_Toc441580804"/>
      <w:bookmarkStart w:id="941" w:name="_Toc441588505"/>
      <w:bookmarkStart w:id="942" w:name="_Toc441588873"/>
      <w:bookmarkStart w:id="943" w:name="_Toc430646322"/>
      <w:bookmarkStart w:id="944" w:name="_Toc441476798"/>
      <w:bookmarkStart w:id="945" w:name="_Toc441479847"/>
      <w:bookmarkStart w:id="946" w:name="_Toc441580654"/>
      <w:bookmarkStart w:id="947" w:name="_Toc441580805"/>
      <w:bookmarkStart w:id="948" w:name="_Toc441588506"/>
      <w:bookmarkStart w:id="949" w:name="_Toc441588874"/>
      <w:bookmarkStart w:id="950" w:name="_Toc441476799"/>
      <w:bookmarkStart w:id="951" w:name="_Toc441479848"/>
      <w:bookmarkStart w:id="952" w:name="_Toc441580655"/>
      <w:bookmarkStart w:id="953" w:name="_Toc441580806"/>
      <w:bookmarkStart w:id="954" w:name="_Toc441588507"/>
      <w:bookmarkStart w:id="955" w:name="_Toc441588875"/>
      <w:bookmarkStart w:id="956" w:name="_Toc441476800"/>
      <w:bookmarkStart w:id="957" w:name="_Toc441479849"/>
      <w:bookmarkStart w:id="958" w:name="_Toc441580656"/>
      <w:bookmarkStart w:id="959" w:name="_Toc441580807"/>
      <w:bookmarkStart w:id="960" w:name="_Toc441588508"/>
      <w:bookmarkStart w:id="961" w:name="_Toc441588876"/>
      <w:bookmarkStart w:id="962" w:name="_Toc441476801"/>
      <w:bookmarkStart w:id="963" w:name="_Toc441479850"/>
      <w:bookmarkStart w:id="964" w:name="_Toc441580657"/>
      <w:bookmarkStart w:id="965" w:name="_Toc441580808"/>
      <w:bookmarkStart w:id="966" w:name="_Toc441588509"/>
      <w:bookmarkStart w:id="967" w:name="_Toc441588877"/>
      <w:bookmarkStart w:id="968" w:name="_Toc441476802"/>
      <w:bookmarkStart w:id="969" w:name="_Toc441479851"/>
      <w:bookmarkStart w:id="970" w:name="_Toc441580658"/>
      <w:bookmarkStart w:id="971" w:name="_Toc441580809"/>
      <w:bookmarkStart w:id="972" w:name="_Toc441588510"/>
      <w:bookmarkStart w:id="973" w:name="_Toc441588878"/>
      <w:bookmarkStart w:id="974" w:name="_Toc441476803"/>
      <w:bookmarkStart w:id="975" w:name="_Toc441479852"/>
      <w:bookmarkStart w:id="976" w:name="_Toc441580659"/>
      <w:bookmarkStart w:id="977" w:name="_Toc441580810"/>
      <w:bookmarkStart w:id="978" w:name="_Toc441588511"/>
      <w:bookmarkStart w:id="979" w:name="_Toc441588879"/>
      <w:bookmarkStart w:id="980" w:name="_Toc441476804"/>
      <w:bookmarkStart w:id="981" w:name="_Toc441479853"/>
      <w:bookmarkStart w:id="982" w:name="_Toc441580660"/>
      <w:bookmarkStart w:id="983" w:name="_Toc441580811"/>
      <w:bookmarkStart w:id="984" w:name="_Toc441588512"/>
      <w:bookmarkStart w:id="985" w:name="_Toc441588880"/>
      <w:bookmarkStart w:id="986" w:name="_Toc441476805"/>
      <w:bookmarkStart w:id="987" w:name="_Toc441479854"/>
      <w:bookmarkStart w:id="988" w:name="_Toc441580661"/>
      <w:bookmarkStart w:id="989" w:name="_Toc441580812"/>
      <w:bookmarkStart w:id="990" w:name="_Toc441588513"/>
      <w:bookmarkStart w:id="991" w:name="_Toc441588881"/>
      <w:bookmarkStart w:id="992" w:name="_Toc441476806"/>
      <w:bookmarkStart w:id="993" w:name="_Toc441479855"/>
      <w:bookmarkStart w:id="994" w:name="_Toc441580662"/>
      <w:bookmarkStart w:id="995" w:name="_Toc441580813"/>
      <w:bookmarkStart w:id="996" w:name="_Toc441588514"/>
      <w:bookmarkStart w:id="997" w:name="_Toc441588882"/>
      <w:bookmarkStart w:id="998" w:name="_Toc425140351"/>
      <w:bookmarkStart w:id="999" w:name="_Toc153345634"/>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Pr="00AA63AA">
        <w:rPr>
          <w:rFonts w:ascii="Arial" w:hAnsi="Arial" w:cs="Arial"/>
          <w:i w:val="0"/>
          <w:sz w:val="22"/>
          <w:szCs w:val="22"/>
        </w:rPr>
        <w:t>Podstawowe zasady udzielania dofinansowania</w:t>
      </w:r>
      <w:bookmarkEnd w:id="998"/>
      <w:bookmarkEnd w:id="999"/>
      <w:r w:rsidRPr="00AA63AA">
        <w:rPr>
          <w:rFonts w:ascii="Arial" w:hAnsi="Arial" w:cs="Arial"/>
          <w:i w:val="0"/>
          <w:sz w:val="22"/>
          <w:szCs w:val="22"/>
        </w:rPr>
        <w:t xml:space="preserve"> </w:t>
      </w:r>
    </w:p>
    <w:p w14:paraId="4573C6E1" w14:textId="77777777" w:rsidR="004E75AD" w:rsidRPr="00AA63AA" w:rsidRDefault="0008188C" w:rsidP="006E7C63">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jc w:val="both"/>
        <w:rPr>
          <w:rFonts w:ascii="Arial" w:hAnsi="Arial" w:cs="Arial"/>
          <w:b w:val="0"/>
          <w:i w:val="0"/>
          <w:sz w:val="22"/>
          <w:szCs w:val="22"/>
        </w:rPr>
      </w:pPr>
      <w:bookmarkStart w:id="1000" w:name="_Toc441588517"/>
      <w:bookmarkStart w:id="1001" w:name="_Toc441588885"/>
      <w:bookmarkStart w:id="1002" w:name="_Toc425140352"/>
      <w:bookmarkStart w:id="1003" w:name="_Toc153345635"/>
      <w:bookmarkEnd w:id="1000"/>
      <w:bookmarkEnd w:id="1001"/>
      <w:r w:rsidRPr="00AA63AA">
        <w:rPr>
          <w:rFonts w:ascii="Arial" w:hAnsi="Arial" w:cs="Arial"/>
          <w:b w:val="0"/>
          <w:i w:val="0"/>
          <w:sz w:val="22"/>
          <w:szCs w:val="22"/>
        </w:rPr>
        <w:t>Umowa o dofinansowanie projektu</w:t>
      </w:r>
      <w:bookmarkEnd w:id="1002"/>
      <w:bookmarkEnd w:id="1003"/>
    </w:p>
    <w:p w14:paraId="05A1753E" w14:textId="241A0516" w:rsidR="007270C1"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1620CAD3" w:rsidR="004E355A" w:rsidRPr="00AA63AA" w:rsidRDefault="002E2143" w:rsidP="006E7C63">
      <w:pPr>
        <w:pStyle w:val="Akapitzlist"/>
        <w:numPr>
          <w:ilvl w:val="3"/>
          <w:numId w:val="22"/>
        </w:numPr>
        <w:tabs>
          <w:tab w:val="left" w:pos="851"/>
        </w:tabs>
        <w:spacing w:before="120" w:after="120" w:line="271" w:lineRule="auto"/>
        <w:ind w:left="0" w:firstLine="0"/>
        <w:contextualSpacing w:val="0"/>
        <w:jc w:val="both"/>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036B668F" w:rsidR="00CB46F6" w:rsidRPr="00AA63AA" w:rsidRDefault="007270C1" w:rsidP="006E7C63">
      <w:pPr>
        <w:pStyle w:val="Akapitzlist"/>
        <w:tabs>
          <w:tab w:val="left" w:pos="851"/>
        </w:tabs>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 xml:space="preserve">podpisuje z Wojewódzkim Urzędem Pracy w Szczecinie umowę </w:t>
      </w:r>
      <w:r w:rsidR="005D3F3A">
        <w:rPr>
          <w:rFonts w:ascii="Arial" w:hAnsi="Arial" w:cs="Arial"/>
          <w:sz w:val="22"/>
          <w:szCs w:val="22"/>
        </w:rPr>
        <w:br/>
      </w:r>
      <w:r w:rsidR="0008188C" w:rsidRPr="00AA63AA">
        <w:rPr>
          <w:rFonts w:ascii="Arial" w:hAnsi="Arial" w:cs="Arial"/>
          <w:sz w:val="22"/>
          <w:szCs w:val="22"/>
        </w:rPr>
        <w:t>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78C9B352" w14:textId="77777777" w:rsidR="00366193" w:rsidRDefault="00366193" w:rsidP="00366193">
      <w:pPr>
        <w:spacing w:before="120" w:after="120" w:line="271" w:lineRule="auto"/>
        <w:rPr>
          <w:rFonts w:ascii="Arial" w:hAnsi="Arial" w:cs="Arial"/>
          <w:sz w:val="22"/>
          <w:szCs w:val="22"/>
        </w:rPr>
      </w:pPr>
      <w:r w:rsidRPr="00193E6E">
        <w:rPr>
          <w:rFonts w:ascii="Arial" w:hAnsi="Arial" w:cs="Arial"/>
          <w:sz w:val="22"/>
          <w:szCs w:val="22"/>
        </w:rPr>
        <w:t xml:space="preserve">Dokumenty elektroniczne są doręczane za pomocą </w:t>
      </w:r>
      <w:r w:rsidRPr="00E37160">
        <w:rPr>
          <w:rFonts w:ascii="Arial" w:hAnsi="Arial" w:cs="Arial"/>
          <w:sz w:val="22"/>
          <w:szCs w:val="22"/>
        </w:rPr>
        <w:t>adresu do doręczeń elektronicznych) z wykorzystaniem publicznej usługi rejestrowanego doręczenia elektronicznego</w:t>
      </w:r>
      <w:r>
        <w:rPr>
          <w:rFonts w:ascii="Arial" w:hAnsi="Arial" w:cs="Arial"/>
          <w:sz w:val="22"/>
          <w:szCs w:val="22"/>
        </w:rPr>
        <w:t>,</w:t>
      </w:r>
      <w:r w:rsidRPr="00193E6E" w:rsidDel="001072AE">
        <w:rPr>
          <w:rFonts w:ascii="Arial" w:hAnsi="Arial" w:cs="Arial"/>
          <w:sz w:val="22"/>
          <w:szCs w:val="22"/>
        </w:rPr>
        <w:t xml:space="preserve"> </w:t>
      </w:r>
      <w:r w:rsidRPr="00193E6E">
        <w:rPr>
          <w:rFonts w:ascii="Arial" w:hAnsi="Arial" w:cs="Arial"/>
          <w:sz w:val="22"/>
          <w:szCs w:val="22"/>
        </w:rPr>
        <w:t>pod adresem</w:t>
      </w:r>
      <w:r>
        <w:rPr>
          <w:rFonts w:ascii="Arial" w:hAnsi="Arial" w:cs="Arial"/>
          <w:sz w:val="22"/>
          <w:szCs w:val="22"/>
        </w:rPr>
        <w:t xml:space="preserve"> </w:t>
      </w:r>
    </w:p>
    <w:p w14:paraId="6CF152A3" w14:textId="77777777" w:rsidR="00366193" w:rsidRPr="00E37160" w:rsidRDefault="00366193" w:rsidP="00366193">
      <w:pPr>
        <w:spacing w:before="120" w:after="120" w:line="271" w:lineRule="auto"/>
        <w:rPr>
          <w:rFonts w:ascii="Arial" w:hAnsi="Arial" w:cs="Arial"/>
          <w:sz w:val="22"/>
          <w:szCs w:val="22"/>
        </w:rPr>
      </w:pPr>
      <w:r w:rsidRPr="00E37160">
        <w:rPr>
          <w:rFonts w:ascii="Arial" w:hAnsi="Arial" w:cs="Arial"/>
          <w:sz w:val="22"/>
          <w:szCs w:val="22"/>
        </w:rPr>
        <w:t>AE:PL-73877-35555-VRRSW-13</w:t>
      </w:r>
    </w:p>
    <w:p w14:paraId="00FC2F2E" w14:textId="77777777" w:rsidR="00366193" w:rsidRPr="00193E6E" w:rsidRDefault="00366193" w:rsidP="00366193">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w:t>
      </w:r>
      <w:r>
        <w:rPr>
          <w:rFonts w:ascii="Arial" w:hAnsi="Arial" w:cs="Arial"/>
          <w:sz w:val="22"/>
          <w:szCs w:val="22"/>
        </w:rPr>
        <w:t xml:space="preserve"> pod adresem:</w:t>
      </w:r>
      <w:r w:rsidRPr="00E37160">
        <w:rPr>
          <w:rFonts w:ascii="Arial" w:hAnsi="Arial" w:cs="Arial"/>
          <w:sz w:val="22"/>
          <w:szCs w:val="22"/>
        </w:rPr>
        <w:t xml:space="preserve"> </w:t>
      </w:r>
      <w:r w:rsidRPr="00193E6E">
        <w:rPr>
          <w:rFonts w:ascii="Arial" w:hAnsi="Arial" w:cs="Arial"/>
          <w:sz w:val="22"/>
          <w:szCs w:val="22"/>
        </w:rPr>
        <w:t xml:space="preserve"> </w:t>
      </w:r>
    </w:p>
    <w:p w14:paraId="65AAA3D7" w14:textId="77777777" w:rsidR="00366193" w:rsidRPr="00193E6E" w:rsidRDefault="00366193" w:rsidP="00366193">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t>
      </w:r>
      <w:proofErr w:type="spellStart"/>
      <w:r w:rsidRPr="00193E6E">
        <w:rPr>
          <w:rFonts w:ascii="Arial" w:hAnsi="Arial" w:cs="Arial"/>
          <w:sz w:val="22"/>
          <w:szCs w:val="22"/>
        </w:rPr>
        <w:t>wup</w:t>
      </w:r>
      <w:proofErr w:type="spellEnd"/>
      <w:r w:rsidRPr="00193E6E">
        <w:rPr>
          <w:rFonts w:ascii="Arial" w:hAnsi="Arial" w:cs="Arial"/>
          <w:sz w:val="22"/>
          <w:szCs w:val="22"/>
        </w:rPr>
        <w:t>-szczecin/</w:t>
      </w:r>
      <w:proofErr w:type="spellStart"/>
      <w:r w:rsidRPr="00193E6E">
        <w:rPr>
          <w:rFonts w:ascii="Arial" w:hAnsi="Arial" w:cs="Arial"/>
          <w:sz w:val="22"/>
          <w:szCs w:val="22"/>
        </w:rPr>
        <w:t>SkrytkaESP</w:t>
      </w:r>
      <w:proofErr w:type="spellEnd"/>
    </w:p>
    <w:p w14:paraId="5E5C6EC8" w14:textId="77777777" w:rsidR="00366193" w:rsidRPr="00193E6E" w:rsidRDefault="00366193" w:rsidP="00366193">
      <w:pPr>
        <w:pStyle w:val="Akapitzlist"/>
        <w:spacing w:before="120" w:after="120" w:line="271" w:lineRule="auto"/>
        <w:rPr>
          <w:rFonts w:ascii="Arial" w:hAnsi="Arial" w:cs="Arial"/>
          <w:sz w:val="22"/>
          <w:szCs w:val="22"/>
        </w:rPr>
      </w:pPr>
      <w:r w:rsidRPr="00193E6E">
        <w:rPr>
          <w:rFonts w:ascii="Arial" w:hAnsi="Arial" w:cs="Arial"/>
          <w:sz w:val="22"/>
          <w:szCs w:val="22"/>
        </w:rPr>
        <w:t>lub</w:t>
      </w:r>
    </w:p>
    <w:p w14:paraId="4EF80841" w14:textId="77777777" w:rsidR="000503A3" w:rsidRPr="00AA63AA" w:rsidRDefault="000503A3" w:rsidP="006E7C63">
      <w:pPr>
        <w:pStyle w:val="Akapitzlist"/>
        <w:spacing w:before="120" w:after="120" w:line="271" w:lineRule="auto"/>
        <w:ind w:left="0"/>
        <w:contextualSpacing w:val="0"/>
        <w:jc w:val="both"/>
        <w:rPr>
          <w:rFonts w:ascii="Arial" w:hAnsi="Arial" w:cs="Arial"/>
          <w:sz w:val="22"/>
          <w:szCs w:val="22"/>
        </w:rPr>
      </w:pPr>
      <w:hyperlink r:id="rId21"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57F5953F" w:rsidR="004E75AD" w:rsidRPr="00AA63AA" w:rsidRDefault="00C325A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w:t>
      </w:r>
      <w:r w:rsidR="005D3F3A">
        <w:rPr>
          <w:rStyle w:val="markedcontent"/>
          <w:rFonts w:ascii="Arial" w:hAnsi="Arial" w:cs="Arial"/>
          <w:sz w:val="22"/>
          <w:szCs w:val="22"/>
        </w:rPr>
        <w:br/>
      </w:r>
      <w:r w:rsidRPr="00AA63AA">
        <w:rPr>
          <w:rStyle w:val="markedcontent"/>
          <w:rFonts w:ascii="Arial" w:hAnsi="Arial" w:cs="Arial"/>
          <w:sz w:val="22"/>
          <w:szCs w:val="22"/>
        </w:rPr>
        <w:t xml:space="preserve">o </w:t>
      </w:r>
      <w:r w:rsidR="009C49BB" w:rsidRPr="009C49BB">
        <w:rPr>
          <w:rFonts w:ascii="Arial" w:hAnsi="Arial" w:cs="Arial"/>
          <w:sz w:val="22"/>
          <w:szCs w:val="22"/>
        </w:rPr>
        <w:t>konieczności złożenia wymaganych załączników stanowiących warunek przyjęcia wniosku</w:t>
      </w:r>
      <w:r w:rsidR="005D3F3A">
        <w:rPr>
          <w:rFonts w:ascii="Arial" w:hAnsi="Arial" w:cs="Arial"/>
          <w:sz w:val="22"/>
          <w:szCs w:val="22"/>
        </w:rPr>
        <w:br/>
      </w:r>
      <w:r w:rsidR="009C49BB" w:rsidRPr="009C49BB">
        <w:rPr>
          <w:rFonts w:ascii="Arial" w:hAnsi="Arial" w:cs="Arial"/>
          <w:sz w:val="22"/>
          <w:szCs w:val="22"/>
        </w:rPr>
        <w:t xml:space="preserve"> o dofinansowanie do realizacji, Wnioskodawca dokonuje czynności poprzez </w:t>
      </w:r>
      <w:r w:rsidR="009C49BB" w:rsidRPr="009C49BB">
        <w:rPr>
          <w:rFonts w:ascii="Arial" w:hAnsi="Arial" w:cs="Arial"/>
          <w:b/>
          <w:sz w:val="22"/>
          <w:szCs w:val="22"/>
        </w:rPr>
        <w:t>złożenie</w:t>
      </w:r>
      <w:r w:rsidR="00564F47">
        <w:rPr>
          <w:rFonts w:ascii="Arial" w:hAnsi="Arial" w:cs="Arial"/>
          <w:b/>
          <w:sz w:val="22"/>
          <w:szCs w:val="22"/>
        </w:rPr>
        <w:t xml:space="preserve"> podpisanych elektronicznym podpisem kwalifikowanym przez osobę uprawnioną</w:t>
      </w:r>
      <w:r w:rsidR="009C49BB" w:rsidRPr="009C49BB">
        <w:rPr>
          <w:rFonts w:ascii="Arial" w:hAnsi="Arial" w:cs="Arial"/>
          <w:b/>
          <w:sz w:val="22"/>
          <w:szCs w:val="22"/>
        </w:rPr>
        <w:t xml:space="preserve"> następujących dokumentów</w:t>
      </w:r>
      <w:r w:rsidR="00564F47">
        <w:rPr>
          <w:rStyle w:val="Odwoanieprzypisudolnego"/>
          <w:rFonts w:ascii="Arial" w:hAnsi="Arial" w:cs="Arial"/>
          <w:b/>
          <w:sz w:val="22"/>
          <w:szCs w:val="22"/>
        </w:rPr>
        <w:footnoteReference w:id="9"/>
      </w:r>
      <w:r w:rsidR="00564F47">
        <w:rPr>
          <w:rFonts w:ascii="Arial" w:hAnsi="Arial" w:cs="Arial"/>
          <w:b/>
          <w:sz w:val="22"/>
          <w:szCs w:val="22"/>
        </w:rPr>
        <w:t>:</w:t>
      </w:r>
    </w:p>
    <w:p w14:paraId="223A1DB5" w14:textId="0A4D6512" w:rsidR="00675EAF" w:rsidRPr="00FF6A0B" w:rsidRDefault="00675EAF" w:rsidP="006E7C63">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uchwał</w:t>
      </w:r>
      <w:r w:rsidR="00573594" w:rsidRPr="00302729">
        <w:rPr>
          <w:rFonts w:ascii="Arial" w:hAnsi="Arial" w:cs="Arial"/>
          <w:sz w:val="22"/>
          <w:szCs w:val="22"/>
        </w:rPr>
        <w:t>y</w:t>
      </w:r>
      <w:r w:rsidRPr="00302729">
        <w:rPr>
          <w:rFonts w:ascii="Arial" w:hAnsi="Arial" w:cs="Arial"/>
          <w:sz w:val="22"/>
          <w:szCs w:val="22"/>
        </w:rPr>
        <w:t xml:space="preserve"> </w:t>
      </w:r>
      <w:r w:rsidR="007D501D" w:rsidRPr="00302729">
        <w:rPr>
          <w:rFonts w:ascii="Arial" w:hAnsi="Arial" w:cs="Arial"/>
          <w:sz w:val="22"/>
          <w:szCs w:val="22"/>
        </w:rPr>
        <w:t>Zarządu Województwa/</w:t>
      </w:r>
      <w:r w:rsidRPr="00302729">
        <w:rPr>
          <w:rFonts w:ascii="Arial" w:hAnsi="Arial" w:cs="Arial"/>
          <w:sz w:val="22"/>
          <w:szCs w:val="22"/>
        </w:rPr>
        <w:t>Zarządu Powiatu</w:t>
      </w:r>
      <w:r w:rsidR="00C325AF" w:rsidRPr="00302729">
        <w:rPr>
          <w:rFonts w:ascii="Arial" w:hAnsi="Arial" w:cs="Arial"/>
          <w:sz w:val="22"/>
          <w:szCs w:val="22"/>
        </w:rPr>
        <w:t>/Rady Gminy</w:t>
      </w:r>
      <w:r w:rsidRPr="00302729">
        <w:rPr>
          <w:rFonts w:ascii="Arial" w:hAnsi="Arial" w:cs="Arial"/>
          <w:sz w:val="22"/>
          <w:szCs w:val="22"/>
        </w:rPr>
        <w:t xml:space="preserve"> w sprawie udzielenia pełnomocnictwa Dyrektorowi jednostki organizacyjnej lub innej upoważnionej osobie do wykonywania czynności związanych z</w:t>
      </w:r>
      <w:r w:rsidR="00E120D0" w:rsidRPr="00302729">
        <w:rPr>
          <w:rFonts w:ascii="Arial" w:hAnsi="Arial" w:cs="Arial"/>
          <w:sz w:val="22"/>
          <w:szCs w:val="22"/>
        </w:rPr>
        <w:t> </w:t>
      </w:r>
      <w:r w:rsidRPr="00302729">
        <w:rPr>
          <w:rFonts w:ascii="Arial" w:hAnsi="Arial" w:cs="Arial"/>
          <w:sz w:val="22"/>
          <w:szCs w:val="22"/>
        </w:rPr>
        <w:t xml:space="preserve">przystąpieniem do realizacji projektu. </w:t>
      </w:r>
    </w:p>
    <w:p w14:paraId="0E4C99A5" w14:textId="080F7F36" w:rsidR="005C4CD2" w:rsidRPr="00302729" w:rsidRDefault="005C4CD2" w:rsidP="00FF6A0B">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pełnomocnictwa do reprezentowania wnioskodawcy –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F1FBD">
        <w:rPr>
          <w:rFonts w:ascii="Arial" w:hAnsi="Arial" w:cs="Arial"/>
          <w:sz w:val="22"/>
          <w:szCs w:val="22"/>
        </w:rPr>
        <w:t xml:space="preserve"> </w:t>
      </w:r>
      <w:r w:rsidR="00A94B93" w:rsidRPr="007923C5">
        <w:rPr>
          <w:rFonts w:ascii="Arial" w:hAnsi="Arial" w:cs="Arial"/>
          <w:sz w:val="22"/>
          <w:szCs w:val="22"/>
          <w:lang w:val="x-none" w:eastAsia="x-none"/>
        </w:rPr>
        <w:t>-</w:t>
      </w:r>
      <w:r w:rsidR="00A94B93" w:rsidRPr="007923C5">
        <w:rPr>
          <w:rFonts w:ascii="Arial" w:hAnsi="Arial" w:cs="Arial"/>
          <w:sz w:val="22"/>
          <w:szCs w:val="22"/>
          <w:lang w:eastAsia="x-none"/>
        </w:rPr>
        <w:t xml:space="preserve"> stanowi załącznik nr 7.3.5, 7.3.6 do Regulaminu wyboru</w:t>
      </w:r>
      <w:r w:rsidR="00A94B93" w:rsidRPr="007923C5" w:rsidDel="00A47974">
        <w:rPr>
          <w:rFonts w:ascii="Arial" w:hAnsi="Arial" w:cs="Arial"/>
          <w:sz w:val="22"/>
          <w:szCs w:val="22"/>
          <w:lang w:eastAsia="x-none"/>
        </w:rPr>
        <w:t xml:space="preserve"> </w:t>
      </w:r>
    </w:p>
    <w:p w14:paraId="1226A868" w14:textId="562B1777"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bookmarkStart w:id="1004" w:name="_Hlk161225914"/>
      <w:r w:rsidRPr="00302729">
        <w:rPr>
          <w:rFonts w:ascii="Arial" w:hAnsi="Arial" w:cs="Arial"/>
          <w:sz w:val="22"/>
          <w:szCs w:val="22"/>
          <w:lang w:eastAsia="x-none"/>
        </w:rPr>
        <w:t>Oświadczenia</w:t>
      </w:r>
      <w:r w:rsidR="00630757" w:rsidRPr="00302729">
        <w:rPr>
          <w:rFonts w:ascii="Arial" w:hAnsi="Arial" w:cs="Arial"/>
          <w:sz w:val="22"/>
          <w:szCs w:val="22"/>
          <w:lang w:eastAsia="x-none"/>
        </w:rPr>
        <w:t xml:space="preserve"> dotyczącego</w:t>
      </w:r>
      <w:r w:rsidRPr="00302729">
        <w:rPr>
          <w:rFonts w:ascii="Arial" w:hAnsi="Arial" w:cs="Arial"/>
          <w:sz w:val="22"/>
          <w:szCs w:val="22"/>
          <w:lang w:eastAsia="x-none"/>
        </w:rPr>
        <w:t xml:space="preserve"> kwalifikowalności Wnioskodawcy stanowiącego załącznik do umowy o dofinansowanie projektu, </w:t>
      </w:r>
    </w:p>
    <w:p w14:paraId="1E38264A" w14:textId="4E300559"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lastRenderedPageBreak/>
        <w:t>w przypadku projektów partnerskich Oświadczenia</w:t>
      </w:r>
      <w:r w:rsidR="00630757" w:rsidRPr="00302729">
        <w:rPr>
          <w:rFonts w:ascii="Arial" w:hAnsi="Arial" w:cs="Arial"/>
          <w:sz w:val="22"/>
          <w:szCs w:val="22"/>
          <w:lang w:eastAsia="x-none"/>
        </w:rPr>
        <w:t xml:space="preserve"> dotyczącego </w:t>
      </w:r>
      <w:r w:rsidRPr="00302729">
        <w:rPr>
          <w:rFonts w:ascii="Arial" w:hAnsi="Arial" w:cs="Arial"/>
          <w:sz w:val="22"/>
          <w:szCs w:val="22"/>
          <w:lang w:eastAsia="x-none"/>
        </w:rPr>
        <w:t xml:space="preserve">kwalifikowalności Partnera/ów, stanowiącego załącznik do umowy o dofinansowanie projektu, </w:t>
      </w:r>
    </w:p>
    <w:bookmarkEnd w:id="1004"/>
    <w:p w14:paraId="4DB0B1E6" w14:textId="4EDE1305" w:rsidR="00302729" w:rsidRPr="00302729" w:rsidRDefault="00302729" w:rsidP="00302729">
      <w:pPr>
        <w:numPr>
          <w:ilvl w:val="0"/>
          <w:numId w:val="4"/>
        </w:numPr>
        <w:spacing w:before="120" w:after="120" w:line="271" w:lineRule="auto"/>
        <w:ind w:left="357" w:firstLine="69"/>
        <w:jc w:val="both"/>
        <w:rPr>
          <w:rFonts w:ascii="Arial" w:hAnsi="Arial" w:cs="Arial"/>
          <w:sz w:val="22"/>
          <w:szCs w:val="22"/>
          <w:lang w:val="x-none" w:eastAsia="x-none"/>
        </w:rPr>
      </w:pPr>
      <w:r w:rsidRPr="00FF6A0B">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7817CDCB" w:rsidR="007923C5" w:rsidRPr="00302729" w:rsidRDefault="00C6250A" w:rsidP="006E7C63">
      <w:pPr>
        <w:numPr>
          <w:ilvl w:val="0"/>
          <w:numId w:val="4"/>
        </w:numPr>
        <w:spacing w:before="120" w:after="120" w:line="271" w:lineRule="auto"/>
        <w:ind w:left="357" w:firstLine="69"/>
        <w:jc w:val="both"/>
        <w:rPr>
          <w:rFonts w:ascii="Arial" w:hAnsi="Arial" w:cs="Arial"/>
          <w:sz w:val="22"/>
          <w:szCs w:val="22"/>
          <w:lang w:val="x-none" w:eastAsia="x-none"/>
        </w:rPr>
      </w:pPr>
      <w:r>
        <w:rPr>
          <w:rFonts w:ascii="Arial" w:hAnsi="Arial" w:cs="Arial"/>
          <w:sz w:val="22"/>
          <w:szCs w:val="22"/>
          <w:lang w:val="x-none" w:eastAsia="x-none"/>
        </w:rPr>
        <w:t xml:space="preserve"> </w:t>
      </w:r>
      <w:r w:rsidRPr="00302729">
        <w:rPr>
          <w:rFonts w:ascii="Arial" w:hAnsi="Arial" w:cs="Arial"/>
          <w:sz w:val="22"/>
          <w:szCs w:val="22"/>
          <w:lang w:val="x-none" w:eastAsia="x-none"/>
        </w:rPr>
        <w:t xml:space="preserve">kopia </w:t>
      </w:r>
      <w:r w:rsidR="007923C5" w:rsidRPr="00302729">
        <w:rPr>
          <w:rFonts w:ascii="Arial" w:hAnsi="Arial" w:cs="Arial"/>
          <w:sz w:val="22"/>
          <w:szCs w:val="22"/>
          <w:lang w:val="x-none" w:eastAsia="x-none"/>
        </w:rPr>
        <w:t>statutu lub innego dokumentu stanowiącego podstawę prawną działalności wnioskodawcy</w:t>
      </w:r>
      <w:r w:rsidR="00DE19C9">
        <w:rPr>
          <w:rFonts w:ascii="Arial" w:hAnsi="Arial" w:cs="Arial"/>
          <w:sz w:val="22"/>
          <w:szCs w:val="22"/>
          <w:lang w:val="x-none" w:eastAsia="x-none"/>
        </w:rPr>
        <w:t xml:space="preserve"> potwierdzona za zgodność z oryginałem</w:t>
      </w:r>
      <w:r w:rsidR="00651C38" w:rsidRPr="00302729">
        <w:rPr>
          <w:rFonts w:ascii="Arial" w:hAnsi="Arial" w:cs="Arial"/>
          <w:sz w:val="22"/>
          <w:szCs w:val="22"/>
          <w:lang w:eastAsia="x-none"/>
        </w:rPr>
        <w:t xml:space="preserve"> </w:t>
      </w:r>
      <w:r w:rsidR="007923C5" w:rsidRPr="00302729">
        <w:rPr>
          <w:rFonts w:ascii="Arial" w:hAnsi="Arial" w:cs="Arial"/>
          <w:sz w:val="22"/>
          <w:szCs w:val="22"/>
          <w:lang w:val="x-none" w:eastAsia="x-none"/>
        </w:rPr>
        <w:t>– w przypadku JST właściwym dokumentem jest</w:t>
      </w:r>
      <w:r w:rsidR="007923C5" w:rsidRPr="00302729">
        <w:rPr>
          <w:rFonts w:ascii="Arial" w:hAnsi="Arial" w:cs="Arial"/>
          <w:sz w:val="22"/>
          <w:szCs w:val="22"/>
          <w:lang w:eastAsia="x-none"/>
        </w:rPr>
        <w:t xml:space="preserve"> zaświadczenie o wyborze</w:t>
      </w:r>
      <w:r w:rsidR="007923C5" w:rsidRPr="00302729">
        <w:rPr>
          <w:rFonts w:ascii="Arial" w:hAnsi="Arial" w:cs="Arial"/>
          <w:sz w:val="22"/>
          <w:szCs w:val="22"/>
          <w:lang w:val="x-none" w:eastAsia="x-none"/>
        </w:rPr>
        <w:t xml:space="preserve"> burmistrza, starosty itp. wraz z ewentualnymi dalszymi pełnomocnictwami</w:t>
      </w:r>
      <w:r w:rsidR="007923C5" w:rsidRPr="00302729">
        <w:rPr>
          <w:rFonts w:ascii="Arial" w:hAnsi="Arial" w:cs="Arial"/>
          <w:sz w:val="22"/>
          <w:szCs w:val="22"/>
          <w:vertAlign w:val="superscript"/>
          <w:lang w:val="x-none" w:eastAsia="x-none"/>
        </w:rPr>
        <w:footnoteReference w:id="10"/>
      </w:r>
      <w:r w:rsidR="007923C5" w:rsidRPr="00302729">
        <w:rPr>
          <w:rFonts w:ascii="Arial" w:hAnsi="Arial" w:cs="Arial"/>
          <w:sz w:val="22"/>
          <w:szCs w:val="22"/>
          <w:lang w:val="x-none" w:eastAsia="x-none"/>
        </w:rPr>
        <w:t>,</w:t>
      </w:r>
    </w:p>
    <w:p w14:paraId="3E8AE3F9" w14:textId="2E83F98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Umowę</w:t>
      </w:r>
      <w:r w:rsidRPr="00302729">
        <w:rPr>
          <w:rFonts w:ascii="Arial" w:hAnsi="Arial" w:cs="Arial"/>
          <w:sz w:val="22"/>
          <w:szCs w:val="22"/>
          <w:lang w:val="x-none" w:eastAsia="x-none"/>
        </w:rPr>
        <w:t xml:space="preserve"> partnersk</w:t>
      </w:r>
      <w:r w:rsidRPr="00302729">
        <w:rPr>
          <w:rFonts w:ascii="Arial" w:hAnsi="Arial" w:cs="Arial"/>
          <w:sz w:val="22"/>
          <w:szCs w:val="22"/>
          <w:lang w:eastAsia="x-none"/>
        </w:rPr>
        <w:t>ą</w:t>
      </w:r>
      <w:r w:rsidRPr="00302729">
        <w:rPr>
          <w:rFonts w:ascii="Arial" w:hAnsi="Arial" w:cs="Arial"/>
          <w:sz w:val="22"/>
          <w:szCs w:val="22"/>
          <w:lang w:val="x-none" w:eastAsia="x-none"/>
        </w:rPr>
        <w:t xml:space="preserve"> lub porozumieni</w:t>
      </w:r>
      <w:r w:rsidRPr="00302729">
        <w:rPr>
          <w:rFonts w:ascii="Arial" w:hAnsi="Arial" w:cs="Arial"/>
          <w:sz w:val="22"/>
          <w:szCs w:val="22"/>
          <w:lang w:eastAsia="x-none"/>
        </w:rPr>
        <w:t>e</w:t>
      </w:r>
      <w:r w:rsidRPr="00302729">
        <w:rPr>
          <w:rFonts w:ascii="Arial" w:hAnsi="Arial" w:cs="Arial"/>
          <w:sz w:val="22"/>
          <w:szCs w:val="22"/>
          <w:lang w:val="x-none" w:eastAsia="x-none"/>
        </w:rPr>
        <w:t>, podpisan</w:t>
      </w:r>
      <w:r w:rsidRPr="00302729">
        <w:rPr>
          <w:rFonts w:ascii="Arial" w:hAnsi="Arial" w:cs="Arial"/>
          <w:sz w:val="22"/>
          <w:szCs w:val="22"/>
          <w:lang w:eastAsia="x-none"/>
        </w:rPr>
        <w:t>ą</w:t>
      </w:r>
      <w:r w:rsidRPr="00302729">
        <w:rPr>
          <w:rFonts w:ascii="Arial" w:hAnsi="Arial" w:cs="Arial"/>
          <w:sz w:val="22"/>
          <w:szCs w:val="22"/>
          <w:lang w:val="x-none" w:eastAsia="x-none"/>
        </w:rPr>
        <w:t>/e przez strony, zawart</w:t>
      </w:r>
      <w:r w:rsidRPr="00302729">
        <w:rPr>
          <w:rFonts w:ascii="Arial" w:hAnsi="Arial" w:cs="Arial"/>
          <w:sz w:val="22"/>
          <w:szCs w:val="22"/>
          <w:lang w:eastAsia="x-none"/>
        </w:rPr>
        <w:t>ą</w:t>
      </w:r>
      <w:r w:rsidRPr="00302729">
        <w:rPr>
          <w:rFonts w:ascii="Arial" w:hAnsi="Arial" w:cs="Arial"/>
          <w:sz w:val="22"/>
          <w:szCs w:val="22"/>
          <w:lang w:val="x-none" w:eastAsia="x-none"/>
        </w:rPr>
        <w:t xml:space="preserve">/e zgodnie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z zasadami określonymi w części 3.</w:t>
      </w:r>
      <w:r w:rsidRPr="00302729">
        <w:rPr>
          <w:rFonts w:ascii="Arial" w:hAnsi="Arial" w:cs="Arial"/>
          <w:sz w:val="22"/>
          <w:szCs w:val="22"/>
          <w:lang w:eastAsia="x-none"/>
        </w:rPr>
        <w:t>5</w:t>
      </w:r>
      <w:r w:rsidRPr="00302729">
        <w:rPr>
          <w:rFonts w:ascii="Arial" w:hAnsi="Arial" w:cs="Arial"/>
          <w:sz w:val="22"/>
          <w:szCs w:val="22"/>
          <w:lang w:val="x-none" w:eastAsia="x-none"/>
        </w:rPr>
        <w:t xml:space="preserve"> niniejszego Regulaminu </w:t>
      </w:r>
      <w:r w:rsidRPr="00302729">
        <w:rPr>
          <w:rFonts w:ascii="Arial" w:hAnsi="Arial" w:cs="Arial"/>
          <w:sz w:val="22"/>
          <w:szCs w:val="22"/>
          <w:lang w:eastAsia="x-none"/>
        </w:rPr>
        <w:t>wyboru oraz do</w:t>
      </w:r>
      <w:proofErr w:type="spellStart"/>
      <w:r w:rsidRPr="00302729">
        <w:rPr>
          <w:rFonts w:ascii="Arial" w:hAnsi="Arial" w:cs="Arial"/>
          <w:sz w:val="22"/>
          <w:szCs w:val="22"/>
          <w:lang w:val="x-none" w:eastAsia="x-none"/>
        </w:rPr>
        <w:t>kument</w:t>
      </w:r>
      <w:r w:rsidRPr="00302729">
        <w:rPr>
          <w:rFonts w:ascii="Arial" w:hAnsi="Arial" w:cs="Arial"/>
          <w:sz w:val="22"/>
          <w:szCs w:val="22"/>
          <w:lang w:eastAsia="x-none"/>
        </w:rPr>
        <w:t>y</w:t>
      </w:r>
      <w:proofErr w:type="spellEnd"/>
      <w:r w:rsidRPr="00302729">
        <w:rPr>
          <w:rFonts w:ascii="Arial" w:hAnsi="Arial" w:cs="Arial"/>
          <w:sz w:val="22"/>
          <w:szCs w:val="22"/>
          <w:lang w:val="x-none" w:eastAsia="x-none"/>
        </w:rPr>
        <w:t>, potwierdzające zastosowanie procedur zgodnie z pkt. 3.5.</w:t>
      </w:r>
      <w:r w:rsidR="00564F47" w:rsidRPr="00302729">
        <w:rPr>
          <w:rFonts w:ascii="Arial" w:hAnsi="Arial" w:cs="Arial"/>
          <w:sz w:val="22"/>
          <w:szCs w:val="22"/>
          <w:lang w:val="x-none" w:eastAsia="x-none"/>
        </w:rPr>
        <w:t>9</w:t>
      </w:r>
      <w:r w:rsidRPr="00302729">
        <w:rPr>
          <w:rFonts w:ascii="Arial" w:hAnsi="Arial" w:cs="Arial"/>
          <w:sz w:val="22"/>
          <w:szCs w:val="22"/>
          <w:lang w:val="x-none" w:eastAsia="x-none"/>
        </w:rPr>
        <w:t xml:space="preserve"> Regulaminu (jeśli dotyczy) –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 xml:space="preserve">w przypadku wniosku o dofinansowanie projektu składanego w partnerstwie, </w:t>
      </w:r>
    </w:p>
    <w:p w14:paraId="7158AFFB" w14:textId="1257A86B"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Rachunek</w:t>
      </w:r>
      <w:bookmarkStart w:id="1005" w:name="_Hlk126153072"/>
      <w:r w:rsidRPr="007923C5">
        <w:rPr>
          <w:rFonts w:ascii="Arial" w:hAnsi="Arial" w:cs="Arial"/>
          <w:sz w:val="22"/>
          <w:szCs w:val="22"/>
          <w:lang w:val="x-none" w:eastAsia="x-none"/>
        </w:rPr>
        <w:t xml:space="preserve"> zysków i strat</w:t>
      </w:r>
      <w:bookmarkEnd w:id="1005"/>
      <w:r w:rsidRPr="007923C5">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w przypadku podmiotów, które są zobowiązane do sporządzania sprawozdań finansowych zgodnie z przepisami ustawy o rachunkowości </w:t>
      </w:r>
      <w:r w:rsidR="005D3F3A">
        <w:rPr>
          <w:rFonts w:ascii="Arial" w:hAnsi="Arial" w:cs="Arial"/>
          <w:sz w:val="22"/>
          <w:szCs w:val="22"/>
          <w:lang w:val="x-none" w:eastAsia="x-none"/>
        </w:rPr>
        <w:br/>
      </w:r>
      <w:r w:rsidRPr="007923C5">
        <w:rPr>
          <w:rFonts w:ascii="Arial" w:hAnsi="Arial" w:cs="Arial"/>
          <w:sz w:val="22"/>
          <w:szCs w:val="22"/>
          <w:lang w:val="x-none" w:eastAsia="x-none"/>
        </w:rP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6"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6"/>
    </w:p>
    <w:p w14:paraId="051D6045"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0C18112D"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t>
      </w:r>
      <w:r w:rsidR="005D3F3A">
        <w:rPr>
          <w:rFonts w:ascii="Arial" w:hAnsi="Arial" w:cs="Arial"/>
          <w:sz w:val="22"/>
          <w:szCs w:val="22"/>
          <w:lang w:val="x-none" w:eastAsia="x-none"/>
        </w:rPr>
        <w:br/>
      </w:r>
      <w:r w:rsidRPr="007923C5">
        <w:rPr>
          <w:rFonts w:ascii="Arial" w:hAnsi="Arial" w:cs="Arial"/>
          <w:sz w:val="22"/>
          <w:szCs w:val="22"/>
          <w:lang w:val="x-none" w:eastAsia="x-none"/>
        </w:rPr>
        <w:t>w przypadku podmiotów, które nie są zobowiązane do sporządzania sprawozdań finansowych zgodnie z przepisami ustawy o rachunkowości z dnia 29 września 1994 r.</w:t>
      </w:r>
      <w:r w:rsidR="005D3F3A">
        <w:rPr>
          <w:rFonts w:ascii="Arial" w:hAnsi="Arial" w:cs="Arial"/>
          <w:sz w:val="22"/>
          <w:szCs w:val="22"/>
          <w:lang w:val="x-none" w:eastAsia="x-none"/>
        </w:rPr>
        <w:br/>
      </w:r>
      <w:r w:rsidRPr="007923C5">
        <w:rPr>
          <w:rFonts w:ascii="Arial" w:hAnsi="Arial" w:cs="Arial"/>
          <w:sz w:val="22"/>
          <w:szCs w:val="22"/>
          <w:lang w:val="x-none" w:eastAsia="x-none"/>
        </w:rPr>
        <w:t xml:space="preserve"> W przypadku, gdy PIT  za ostatni rok obrotowy nie został zatwierdzony w chwili składania wniosku, należy przedłożyć PIT za ostatni rok obrotowy, poprzedzający bezpośrednio </w:t>
      </w:r>
      <w:r w:rsidRPr="007923C5">
        <w:rPr>
          <w:rFonts w:ascii="Arial" w:hAnsi="Arial" w:cs="Arial"/>
          <w:sz w:val="22"/>
          <w:szCs w:val="22"/>
          <w:lang w:val="x-none" w:eastAsia="x-none"/>
        </w:rPr>
        <w:lastRenderedPageBreak/>
        <w:t xml:space="preserve">ostatni rok obrachunkowy. Jeżeli podmiot działa krócej niż rok, to przedkłada PIT za okres prowadzonej działalności. </w:t>
      </w:r>
    </w:p>
    <w:p w14:paraId="31CA29B9" w14:textId="7EF4B6A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oświadczenia o kwalifikowalności podatku od towarów i usług (dotyczy przypadku projektu</w:t>
      </w:r>
      <w:r w:rsidRPr="00302729">
        <w:rPr>
          <w:rFonts w:ascii="Arial" w:hAnsi="Arial" w:cs="Arial"/>
          <w:sz w:val="22"/>
          <w:szCs w:val="22"/>
          <w:lang w:eastAsia="x-none"/>
        </w:rPr>
        <w:t>,</w:t>
      </w:r>
      <w:r w:rsidRPr="00302729">
        <w:rPr>
          <w:rFonts w:ascii="Arial" w:hAnsi="Arial" w:cs="Arial"/>
          <w:sz w:val="22"/>
          <w:szCs w:val="22"/>
          <w:lang w:val="x-none" w:eastAsia="x-none"/>
        </w:rPr>
        <w:t xml:space="preserve"> którego koszt jest równych lub wyższy niż 5 mln EUR</w:t>
      </w:r>
      <w:r w:rsidRPr="00302729">
        <w:rPr>
          <w:rFonts w:ascii="Arial" w:hAnsi="Arial" w:cs="Arial"/>
          <w:sz w:val="22"/>
          <w:szCs w:val="22"/>
          <w:vertAlign w:val="superscript"/>
          <w:lang w:val="x-none" w:eastAsia="x-none"/>
        </w:rPr>
        <w:footnoteReference w:id="11"/>
      </w:r>
      <w:r w:rsidRPr="00302729">
        <w:rPr>
          <w:rFonts w:ascii="Arial" w:hAnsi="Arial" w:cs="Arial"/>
          <w:sz w:val="22"/>
          <w:szCs w:val="22"/>
          <w:lang w:eastAsia="x-none"/>
        </w:rPr>
        <w:t xml:space="preserve"> i</w:t>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będzie kwalifikował koszt podatku od towarów i usług)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stanowiące załącznik do umowy o dofinansowanie/u projektu</w:t>
      </w:r>
      <w:r w:rsidRPr="00302729">
        <w:rPr>
          <w:rFonts w:ascii="Arial" w:hAnsi="Arial" w:cs="Arial"/>
          <w:sz w:val="22"/>
          <w:szCs w:val="22"/>
          <w:lang w:eastAsia="x-none"/>
        </w:rPr>
        <w:t xml:space="preserve">. W przypadku projektów, w których wystąpi pomoc publiczna oświadczenie takie należy złożyć bez względu na wartość projektu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p>
    <w:p w14:paraId="33AF5C53" w14:textId="0D10D481"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indywidualną </w:t>
      </w:r>
      <w:r w:rsidRPr="00302729">
        <w:rPr>
          <w:rFonts w:ascii="Arial" w:hAnsi="Arial" w:cs="Arial"/>
          <w:sz w:val="22"/>
          <w:szCs w:val="22"/>
          <w:lang w:val="x-none" w:eastAsia="x-none"/>
        </w:rPr>
        <w:t xml:space="preserve"> interpretacj</w:t>
      </w:r>
      <w:r w:rsidRPr="00302729">
        <w:rPr>
          <w:rFonts w:ascii="Arial" w:hAnsi="Arial" w:cs="Arial"/>
          <w:sz w:val="22"/>
          <w:szCs w:val="22"/>
          <w:lang w:eastAsia="x-none"/>
        </w:rPr>
        <w:t>ę</w:t>
      </w:r>
      <w:r w:rsidRPr="00302729">
        <w:rPr>
          <w:rFonts w:ascii="Arial" w:hAnsi="Arial" w:cs="Arial"/>
          <w:sz w:val="22"/>
          <w:szCs w:val="22"/>
          <w:lang w:val="x-none" w:eastAsia="x-none"/>
        </w:rPr>
        <w:t xml:space="preserve"> podatkow</w:t>
      </w:r>
      <w:r w:rsidRPr="00302729">
        <w:rPr>
          <w:rFonts w:ascii="Arial" w:hAnsi="Arial" w:cs="Arial"/>
          <w:sz w:val="22"/>
          <w:szCs w:val="22"/>
          <w:lang w:eastAsia="x-none"/>
        </w:rPr>
        <w:t>ą</w:t>
      </w:r>
      <w:r w:rsidRPr="00302729">
        <w:rPr>
          <w:rFonts w:ascii="Arial" w:hAnsi="Arial" w:cs="Arial"/>
          <w:sz w:val="22"/>
          <w:szCs w:val="22"/>
          <w:lang w:val="x-none" w:eastAsia="x-none"/>
        </w:rPr>
        <w:t>, wydan</w:t>
      </w:r>
      <w:r w:rsidRPr="00302729">
        <w:rPr>
          <w:rFonts w:ascii="Arial" w:hAnsi="Arial" w:cs="Arial"/>
          <w:sz w:val="22"/>
          <w:szCs w:val="22"/>
          <w:lang w:eastAsia="x-none"/>
        </w:rPr>
        <w:t>ą</w:t>
      </w:r>
      <w:r w:rsidRPr="00302729">
        <w:rPr>
          <w:rFonts w:ascii="Arial" w:hAnsi="Arial" w:cs="Arial"/>
          <w:sz w:val="22"/>
          <w:szCs w:val="22"/>
          <w:lang w:val="x-none" w:eastAsia="x-none"/>
        </w:rPr>
        <w:t xml:space="preserve"> przez uprawniony organ</w:t>
      </w:r>
      <w:r w:rsidRPr="00302729">
        <w:rPr>
          <w:rFonts w:ascii="Arial" w:hAnsi="Arial" w:cs="Arial"/>
          <w:sz w:val="22"/>
          <w:szCs w:val="22"/>
          <w:lang w:eastAsia="x-none"/>
        </w:rPr>
        <w:t xml:space="preserve"> </w:t>
      </w:r>
      <w:r w:rsidR="00564F47" w:rsidRPr="00302729">
        <w:rPr>
          <w:rFonts w:ascii="Arial" w:hAnsi="Arial" w:cs="Arial"/>
          <w:sz w:val="22"/>
          <w:szCs w:val="22"/>
          <w:lang w:eastAsia="x-none"/>
        </w:rPr>
        <w:t>–</w:t>
      </w:r>
      <w:r w:rsidRPr="00302729">
        <w:rPr>
          <w:rFonts w:ascii="Arial" w:hAnsi="Arial" w:cs="Arial"/>
          <w:sz w:val="22"/>
          <w:szCs w:val="22"/>
          <w:lang w:val="x-none" w:eastAsia="x-none"/>
        </w:rPr>
        <w:t xml:space="preserve"> w przypadku projektu którego koszt jest równych lub wyższy niż 5 mln EUR</w:t>
      </w:r>
      <w:r w:rsidRPr="00302729">
        <w:rPr>
          <w:rFonts w:ascii="Arial" w:hAnsi="Arial" w:cs="Arial"/>
          <w:sz w:val="22"/>
          <w:szCs w:val="22"/>
          <w:vertAlign w:val="superscript"/>
          <w:lang w:val="x-none" w:eastAsia="x-none"/>
        </w:rPr>
        <w:footnoteReference w:id="12"/>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r w:rsidRPr="00302729">
        <w:rPr>
          <w:rFonts w:ascii="Arial" w:hAnsi="Arial" w:cs="Arial"/>
          <w:sz w:val="22"/>
          <w:szCs w:val="22"/>
          <w:lang w:eastAsia="x-none"/>
        </w:rPr>
        <w:t xml:space="preserve"> </w:t>
      </w:r>
      <w:r w:rsidRPr="00302729">
        <w:rPr>
          <w:rFonts w:ascii="Arial" w:hAnsi="Arial" w:cs="Arial"/>
          <w:sz w:val="22"/>
          <w:szCs w:val="22"/>
          <w:lang w:val="x-none" w:eastAsia="x-none"/>
        </w:rPr>
        <w:t>i</w:t>
      </w:r>
      <w:r w:rsidRPr="00302729">
        <w:rPr>
          <w:rFonts w:ascii="Arial" w:hAnsi="Arial" w:cs="Arial"/>
          <w:sz w:val="22"/>
          <w:szCs w:val="22"/>
          <w:lang w:eastAsia="x-none"/>
        </w:rPr>
        <w:t xml:space="preserve">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w:t>
      </w:r>
      <w:r w:rsidRPr="00302729">
        <w:rPr>
          <w:rFonts w:ascii="Arial" w:hAnsi="Arial" w:cs="Arial"/>
          <w:sz w:val="22"/>
          <w:szCs w:val="22"/>
          <w:lang w:eastAsia="x-none"/>
        </w:rPr>
        <w:t>(</w:t>
      </w:r>
      <w:r w:rsidRPr="00302729">
        <w:rPr>
          <w:rFonts w:ascii="Arial" w:hAnsi="Arial" w:cs="Arial"/>
          <w:sz w:val="22"/>
          <w:szCs w:val="22"/>
          <w:lang w:val="x-none" w:eastAsia="x-none"/>
        </w:rPr>
        <w:t>odpowiednio</w:t>
      </w:r>
      <w:r w:rsidRPr="00302729">
        <w:rPr>
          <w:rFonts w:ascii="Arial" w:hAnsi="Arial" w:cs="Arial"/>
          <w:sz w:val="22"/>
          <w:szCs w:val="22"/>
          <w:lang w:eastAsia="x-none"/>
        </w:rPr>
        <w:t>) posiada</w:t>
      </w:r>
      <w:r w:rsidRPr="00302729">
        <w:rPr>
          <w:rFonts w:ascii="Arial" w:hAnsi="Arial" w:cs="Arial"/>
          <w:sz w:val="22"/>
          <w:szCs w:val="22"/>
          <w:lang w:val="x-none" w:eastAsia="x-none"/>
        </w:rPr>
        <w:t xml:space="preserve"> status „czynnego” podatnika</w:t>
      </w:r>
      <w:r w:rsidRPr="00302729">
        <w:rPr>
          <w:rFonts w:ascii="Arial" w:hAnsi="Arial" w:cs="Arial"/>
          <w:sz w:val="22"/>
          <w:szCs w:val="22"/>
          <w:lang w:eastAsia="x-none"/>
        </w:rPr>
        <w:t xml:space="preserve"> na portalu: </w:t>
      </w:r>
      <w:hyperlink r:id="rId22" w:history="1">
        <w:r w:rsidRPr="00302729">
          <w:rPr>
            <w:rFonts w:ascii="Arial" w:hAnsi="Arial" w:cs="Arial"/>
            <w:sz w:val="22"/>
            <w:szCs w:val="22"/>
            <w:lang w:val="x-none" w:eastAsia="x-none"/>
          </w:rPr>
          <w:t>https://www.podatki.gov.pl/wyszukiwarki/sprawdzenie-statusu-podmiotu-w-vat/</w:t>
        </w:r>
      </w:hyperlink>
      <w:r w:rsidRPr="00302729">
        <w:rPr>
          <w:rFonts w:ascii="Arial" w:hAnsi="Arial" w:cs="Arial"/>
          <w:sz w:val="22"/>
          <w:szCs w:val="22"/>
          <w:lang w:val="x-none" w:eastAsia="x-none"/>
        </w:rPr>
        <w:t>,</w:t>
      </w:r>
    </w:p>
    <w:p w14:paraId="6975A5E1" w14:textId="59B5219E"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indywidualnej interpretacji podatkowej, wydanej przez uprawniony organ </w:t>
      </w:r>
      <w:r w:rsidR="00564F47" w:rsidRPr="00302729">
        <w:rPr>
          <w:rFonts w:ascii="Arial" w:hAnsi="Arial" w:cs="Arial"/>
          <w:sz w:val="22"/>
          <w:szCs w:val="22"/>
          <w:lang w:eastAsia="x-none"/>
        </w:rPr>
        <w:t>–</w:t>
      </w:r>
      <w:r w:rsidRPr="00302729">
        <w:rPr>
          <w:rFonts w:ascii="Arial" w:hAnsi="Arial" w:cs="Arial"/>
          <w:sz w:val="22"/>
          <w:szCs w:val="22"/>
          <w:lang w:eastAsia="x-none"/>
        </w:rPr>
        <w:t xml:space="preserve">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3" w:history="1">
        <w:r w:rsidR="00564F47" w:rsidRPr="00302729">
          <w:rPr>
            <w:rStyle w:val="Hipercze"/>
            <w:rFonts w:ascii="Arial" w:hAnsi="Arial" w:cs="Arial"/>
            <w:sz w:val="22"/>
            <w:szCs w:val="22"/>
            <w:lang w:eastAsia="x-none"/>
          </w:rPr>
          <w:t>https://www.podatki.gov.pl/wyszukiwarki/sprawdzenie-statusu-podmiotu-w-vat/</w:t>
        </w:r>
      </w:hyperlink>
      <w:r w:rsidRPr="00302729">
        <w:rPr>
          <w:rFonts w:ascii="Arial" w:hAnsi="Arial" w:cs="Arial"/>
          <w:sz w:val="22"/>
          <w:szCs w:val="22"/>
          <w:lang w:eastAsia="x-none"/>
        </w:rPr>
        <w:t>,</w:t>
      </w:r>
    </w:p>
    <w:p w14:paraId="61699EC0" w14:textId="4BA3DAB2" w:rsidR="007923C5" w:rsidRPr="00302729" w:rsidRDefault="00564F47" w:rsidP="006E7C63">
      <w:pPr>
        <w:spacing w:before="120" w:after="120" w:line="271" w:lineRule="auto"/>
        <w:ind w:left="426"/>
        <w:jc w:val="both"/>
        <w:rPr>
          <w:rFonts w:ascii="Arial" w:hAnsi="Arial" w:cs="Arial"/>
          <w:sz w:val="22"/>
          <w:szCs w:val="22"/>
          <w:lang w:val="x-none" w:eastAsia="x-none"/>
        </w:rPr>
      </w:pPr>
      <w:r w:rsidRPr="00302729">
        <w:rPr>
          <w:rFonts w:ascii="Arial" w:hAnsi="Arial" w:cs="Arial"/>
          <w:sz w:val="22"/>
          <w:szCs w:val="22"/>
          <w:lang w:eastAsia="x-none"/>
        </w:rPr>
        <w:t xml:space="preserve">- </w:t>
      </w:r>
      <w:r w:rsidR="007923C5" w:rsidRPr="00302729">
        <w:rPr>
          <w:rFonts w:ascii="Arial" w:hAnsi="Arial" w:cs="Arial"/>
          <w:sz w:val="22"/>
          <w:szCs w:val="22"/>
          <w:lang w:eastAsia="x-none"/>
        </w:rPr>
        <w:t xml:space="preserve">oświadczenia o niekaralności Beneficjenta i Partnera (jeśli dotyczy) </w:t>
      </w:r>
      <w:r w:rsidRPr="00302729">
        <w:rPr>
          <w:rFonts w:ascii="Arial" w:hAnsi="Arial" w:cs="Arial"/>
          <w:sz w:val="22"/>
          <w:szCs w:val="22"/>
          <w:lang w:eastAsia="x-none"/>
        </w:rPr>
        <w:t>–</w:t>
      </w:r>
      <w:r w:rsidR="007923C5" w:rsidRPr="00302729">
        <w:rPr>
          <w:rFonts w:ascii="Arial" w:hAnsi="Arial" w:cs="Arial"/>
          <w:sz w:val="22"/>
          <w:szCs w:val="22"/>
          <w:lang w:eastAsia="x-none"/>
        </w:rPr>
        <w:t xml:space="preserve"> stanowiącego załącznik do umowy o dofinansowanie/u projektu</w:t>
      </w:r>
      <w:r w:rsidR="005C4CD2" w:rsidRPr="00302729">
        <w:t xml:space="preserve"> </w:t>
      </w:r>
      <w:r w:rsidR="005C4CD2" w:rsidRPr="00302729">
        <w:rPr>
          <w:rFonts w:ascii="Arial" w:hAnsi="Arial" w:cs="Arial"/>
          <w:sz w:val="22"/>
          <w:szCs w:val="22"/>
          <w:lang w:eastAsia="x-none"/>
        </w:rPr>
        <w:t>(załącznik nie jest wymagany od JST)</w:t>
      </w:r>
      <w:r w:rsidR="007923C5" w:rsidRPr="00302729">
        <w:rPr>
          <w:rFonts w:ascii="Arial" w:hAnsi="Arial" w:cs="Arial"/>
          <w:sz w:val="22"/>
          <w:szCs w:val="22"/>
          <w:lang w:eastAsia="x-none"/>
        </w:rPr>
        <w:t>,</w:t>
      </w:r>
    </w:p>
    <w:p w14:paraId="2BFC08D0" w14:textId="70B86AE2"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harmonogram płatności</w:t>
      </w:r>
      <w:r w:rsidRPr="00302729" w:rsidDel="007D31B8">
        <w:rPr>
          <w:rFonts w:ascii="Arial" w:hAnsi="Arial" w:cs="Arial"/>
          <w:sz w:val="22"/>
          <w:szCs w:val="22"/>
          <w:lang w:val="x-none" w:eastAsia="x-none"/>
        </w:rPr>
        <w:t xml:space="preserve">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stanowiący załącznik do umowy o dofinansowanie/u projektu,</w:t>
      </w:r>
    </w:p>
    <w:p w14:paraId="7EEADDF6" w14:textId="77777777"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wniosek o dodanie osoby uprawnionej zarządzającej projektem,</w:t>
      </w:r>
      <w:r w:rsidRPr="00302729">
        <w:rPr>
          <w:rFonts w:ascii="Arial" w:hAnsi="Arial" w:cs="Arial"/>
          <w:sz w:val="22"/>
          <w:szCs w:val="22"/>
          <w:lang w:val="x-none" w:eastAsia="x-none"/>
        </w:rPr>
        <w:t xml:space="preserve"> - stanowiący załącznik do umowy o dofinansowanie/u projektu,</w:t>
      </w:r>
    </w:p>
    <w:p w14:paraId="135234BC" w14:textId="77777777"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deklaracji poświadczającej udział własny Wnioskodawcy – stanowiącej załącznik 7.3.1 do Regulaminu wyboru,</w:t>
      </w:r>
    </w:p>
    <w:p w14:paraId="53BDC844" w14:textId="6DE94F84"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 xml:space="preserve">informacji o jednostce realizującej projekt </w:t>
      </w:r>
      <w:r w:rsidR="00564F47" w:rsidRPr="00302729">
        <w:rPr>
          <w:rFonts w:ascii="Arial" w:hAnsi="Arial" w:cs="Arial"/>
          <w:sz w:val="22"/>
          <w:szCs w:val="22"/>
        </w:rPr>
        <w:t>–</w:t>
      </w:r>
      <w:r w:rsidRPr="00302729">
        <w:rPr>
          <w:rFonts w:ascii="Arial" w:hAnsi="Arial" w:cs="Arial"/>
          <w:sz w:val="22"/>
          <w:szCs w:val="22"/>
        </w:rPr>
        <w:t xml:space="preserve"> stanowiącej załącznik nr 7.3.2 do Regulaminu wyboru, </w:t>
      </w:r>
    </w:p>
    <w:p w14:paraId="32B8CCD8" w14:textId="50C2F88D" w:rsidR="007923C5" w:rsidRPr="00302729" w:rsidRDefault="007923C5" w:rsidP="006E7C63">
      <w:pPr>
        <w:numPr>
          <w:ilvl w:val="0"/>
          <w:numId w:val="40"/>
        </w:numPr>
        <w:autoSpaceDE w:val="0"/>
        <w:autoSpaceDN w:val="0"/>
        <w:adjustRightInd w:val="0"/>
        <w:spacing w:before="120" w:after="120" w:line="271" w:lineRule="auto"/>
        <w:jc w:val="both"/>
        <w:rPr>
          <w:rFonts w:ascii="Arial" w:hAnsi="Arial" w:cs="Arial"/>
          <w:sz w:val="22"/>
          <w:szCs w:val="22"/>
        </w:rPr>
      </w:pPr>
      <w:r w:rsidRPr="00302729">
        <w:rPr>
          <w:rFonts w:ascii="Arial" w:hAnsi="Arial" w:cs="Arial"/>
          <w:sz w:val="22"/>
          <w:szCs w:val="22"/>
        </w:rPr>
        <w:t>informacji o numerze rachunku płatniczego</w:t>
      </w:r>
      <w:r w:rsidR="00167D99" w:rsidRPr="00302729">
        <w:rPr>
          <w:rFonts w:ascii="Arial" w:hAnsi="Arial" w:cs="Arial"/>
          <w:sz w:val="22"/>
          <w:szCs w:val="22"/>
        </w:rPr>
        <w:t xml:space="preserve"> Beneficjenta do ponoszenia wszystkich wydatków w ramach projektu</w:t>
      </w:r>
      <w:r w:rsidRPr="00302729">
        <w:rPr>
          <w:rFonts w:ascii="Arial" w:hAnsi="Arial" w:cs="Arial"/>
          <w:sz w:val="22"/>
          <w:szCs w:val="22"/>
        </w:rPr>
        <w:t xml:space="preserve"> </w:t>
      </w:r>
      <w:r w:rsidR="00167D99" w:rsidRPr="00302729">
        <w:rPr>
          <w:rFonts w:ascii="Arial" w:hAnsi="Arial" w:cs="Arial"/>
          <w:sz w:val="22"/>
          <w:szCs w:val="22"/>
        </w:rPr>
        <w:t xml:space="preserve">- </w:t>
      </w:r>
      <w:r w:rsidRPr="00302729">
        <w:rPr>
          <w:rFonts w:ascii="Arial" w:hAnsi="Arial" w:cs="Arial"/>
          <w:sz w:val="22"/>
          <w:szCs w:val="22"/>
        </w:rPr>
        <w:t xml:space="preserve">stanowiącej załącznik nr 7.3.3 do Regulaminu wyboru </w:t>
      </w:r>
    </w:p>
    <w:p w14:paraId="39057C53" w14:textId="1D90DA2B" w:rsidR="00E438B4" w:rsidRPr="00302729" w:rsidRDefault="00E438B4" w:rsidP="006E7C63">
      <w:pPr>
        <w:pStyle w:val="Akapitzlist"/>
        <w:numPr>
          <w:ilvl w:val="0"/>
          <w:numId w:val="40"/>
        </w:numPr>
        <w:jc w:val="both"/>
        <w:rPr>
          <w:rFonts w:ascii="Arial" w:hAnsi="Arial" w:cs="Arial"/>
          <w:sz w:val="22"/>
          <w:szCs w:val="22"/>
        </w:rPr>
      </w:pPr>
      <w:r w:rsidRPr="00302729">
        <w:rPr>
          <w:rFonts w:ascii="Arial" w:eastAsia="Calibri" w:hAnsi="Arial" w:cs="Arial"/>
          <w:sz w:val="22"/>
          <w:szCs w:val="22"/>
          <w:lang w:eastAsia="en-US"/>
        </w:rPr>
        <w:t>Informacj</w:t>
      </w:r>
      <w:r w:rsidR="00167D99" w:rsidRPr="00302729">
        <w:rPr>
          <w:rFonts w:ascii="Arial" w:eastAsia="Calibri" w:hAnsi="Arial" w:cs="Arial"/>
          <w:sz w:val="22"/>
          <w:szCs w:val="22"/>
          <w:lang w:eastAsia="en-US"/>
        </w:rPr>
        <w:t>i</w:t>
      </w:r>
      <w:r w:rsidRPr="00302729">
        <w:rPr>
          <w:rFonts w:ascii="Arial" w:eastAsia="Calibri" w:hAnsi="Arial" w:cs="Arial"/>
          <w:sz w:val="22"/>
          <w:szCs w:val="22"/>
          <w:lang w:eastAsia="en-US"/>
        </w:rPr>
        <w:t xml:space="preserve"> o numerze rachunku </w:t>
      </w:r>
      <w:r w:rsidR="00564F47" w:rsidRPr="00302729">
        <w:rPr>
          <w:rFonts w:ascii="Arial" w:eastAsia="Calibri" w:hAnsi="Arial" w:cs="Arial"/>
          <w:sz w:val="22"/>
          <w:szCs w:val="22"/>
          <w:lang w:eastAsia="en-US"/>
        </w:rPr>
        <w:t xml:space="preserve">płatniczego </w:t>
      </w:r>
      <w:r w:rsidRPr="00302729">
        <w:rPr>
          <w:rFonts w:ascii="Arial" w:eastAsia="Calibri" w:hAnsi="Arial" w:cs="Arial"/>
          <w:sz w:val="22"/>
          <w:szCs w:val="22"/>
          <w:lang w:eastAsia="en-US"/>
        </w:rPr>
        <w:t>transferowego</w:t>
      </w:r>
      <w:r w:rsidR="00564F47" w:rsidRPr="00302729">
        <w:rPr>
          <w:rFonts w:ascii="Arial" w:eastAsia="Calibri" w:hAnsi="Arial" w:cs="Arial"/>
          <w:sz w:val="22"/>
          <w:szCs w:val="22"/>
          <w:lang w:eastAsia="en-US"/>
        </w:rPr>
        <w:t xml:space="preserve"> (jeśli wyodrębniono), na który</w:t>
      </w:r>
      <w:r w:rsidR="00167D99" w:rsidRPr="00302729">
        <w:rPr>
          <w:rFonts w:ascii="Arial" w:eastAsia="Calibri" w:hAnsi="Arial" w:cs="Arial"/>
          <w:sz w:val="22"/>
          <w:szCs w:val="22"/>
          <w:lang w:eastAsia="en-US"/>
        </w:rPr>
        <w:t xml:space="preserve"> przekazywane są środki w ramach projektu</w:t>
      </w:r>
      <w:r w:rsidRPr="00302729">
        <w:rPr>
          <w:rFonts w:ascii="Arial" w:eastAsia="Calibri" w:hAnsi="Arial" w:cs="Arial"/>
          <w:sz w:val="22"/>
          <w:szCs w:val="22"/>
          <w:lang w:eastAsia="en-US"/>
        </w:rPr>
        <w:t xml:space="preserve"> </w:t>
      </w:r>
      <w:r w:rsidRPr="00302729">
        <w:rPr>
          <w:rFonts w:ascii="Arial" w:hAnsi="Arial" w:cs="Arial"/>
          <w:sz w:val="22"/>
          <w:szCs w:val="22"/>
        </w:rPr>
        <w:t>- stanowiąc</w:t>
      </w:r>
      <w:r w:rsidR="00167D99" w:rsidRPr="00302729">
        <w:rPr>
          <w:rFonts w:ascii="Arial" w:hAnsi="Arial" w:cs="Arial"/>
          <w:sz w:val="22"/>
          <w:szCs w:val="22"/>
        </w:rPr>
        <w:t>ej</w:t>
      </w:r>
      <w:r w:rsidRPr="00302729">
        <w:rPr>
          <w:rFonts w:ascii="Arial" w:hAnsi="Arial" w:cs="Arial"/>
          <w:sz w:val="22"/>
          <w:szCs w:val="22"/>
        </w:rPr>
        <w:t xml:space="preserve"> załącznik nr 7.16 do Regulaminu wyboru </w:t>
      </w:r>
    </w:p>
    <w:p w14:paraId="24F16EC5" w14:textId="45416C2A" w:rsidR="002314C3" w:rsidRPr="00302729" w:rsidRDefault="002314C3" w:rsidP="006E7C63">
      <w:pPr>
        <w:pStyle w:val="Akapitzlist"/>
        <w:numPr>
          <w:ilvl w:val="0"/>
          <w:numId w:val="40"/>
        </w:numPr>
        <w:jc w:val="both"/>
        <w:rPr>
          <w:rFonts w:ascii="Arial" w:hAnsi="Arial" w:cs="Arial"/>
          <w:sz w:val="22"/>
          <w:szCs w:val="22"/>
        </w:rPr>
      </w:pPr>
      <w:r w:rsidRPr="00302729">
        <w:rPr>
          <w:rFonts w:ascii="Arial" w:hAnsi="Arial" w:cs="Arial"/>
          <w:sz w:val="22"/>
          <w:szCs w:val="22"/>
        </w:rPr>
        <w:lastRenderedPageBreak/>
        <w:t xml:space="preserve">Oświadczenie Wnioskodawcy o niekaralności karą zakazu dostępu do środków publicznych (o których mowa w art. 5 ust. 3 pkt 1 i 4 ustawy z dnia 27 sierpnia 2009 r. </w:t>
      </w:r>
      <w:r w:rsidR="005D3F3A" w:rsidRPr="00302729">
        <w:rPr>
          <w:rFonts w:ascii="Arial" w:hAnsi="Arial" w:cs="Arial"/>
          <w:sz w:val="22"/>
          <w:szCs w:val="22"/>
        </w:rPr>
        <w:br/>
      </w:r>
      <w:r w:rsidRPr="00302729">
        <w:rPr>
          <w:rFonts w:ascii="Arial" w:hAnsi="Arial" w:cs="Arial"/>
          <w:sz w:val="22"/>
          <w:szCs w:val="22"/>
        </w:rPr>
        <w:t>o finansach publicznych) - stanowiącej załącznik nr 7.3.4 do Regulaminu wyboru</w:t>
      </w:r>
    </w:p>
    <w:p w14:paraId="7F130BEE" w14:textId="7A4A3B37" w:rsidR="00630757" w:rsidRPr="00FF6A0B" w:rsidRDefault="00630757" w:rsidP="00630757">
      <w:pPr>
        <w:pStyle w:val="Akapitzlist"/>
        <w:numPr>
          <w:ilvl w:val="0"/>
          <w:numId w:val="40"/>
        </w:numPr>
        <w:jc w:val="both"/>
        <w:rPr>
          <w:rFonts w:ascii="Arial" w:hAnsi="Arial" w:cs="Arial"/>
          <w:sz w:val="22"/>
          <w:szCs w:val="22"/>
        </w:rPr>
      </w:pPr>
      <w:r w:rsidRPr="00302729">
        <w:rPr>
          <w:rFonts w:ascii="Arial" w:hAnsi="Arial" w:cs="Arial"/>
          <w:sz w:val="22"/>
          <w:szCs w:val="22"/>
        </w:rPr>
        <w:t xml:space="preserve">deklaracja wydatków majątkowych – stanowiąca załącznik do umowy o </w:t>
      </w:r>
      <w:r w:rsidRPr="00FF6A0B">
        <w:rPr>
          <w:rFonts w:ascii="Arial" w:hAnsi="Arial" w:cs="Arial"/>
          <w:sz w:val="22"/>
          <w:szCs w:val="22"/>
        </w:rPr>
        <w:t>dofinansowanie/u projektu (załącznik wymagany, o ile w rekomendowanym</w:t>
      </w:r>
      <w:r w:rsidRPr="00302729">
        <w:rPr>
          <w:rFonts w:ascii="Arial" w:hAnsi="Arial" w:cs="Arial"/>
          <w:sz w:val="22"/>
          <w:szCs w:val="22"/>
        </w:rPr>
        <w:t xml:space="preserve"> </w:t>
      </w:r>
      <w:r w:rsidRPr="00FF6A0B">
        <w:rPr>
          <w:rFonts w:ascii="Arial" w:hAnsi="Arial" w:cs="Arial"/>
          <w:sz w:val="22"/>
          <w:szCs w:val="22"/>
        </w:rPr>
        <w:t>do dofinansowania projekcie występują wydatki majątkowe),</w:t>
      </w:r>
    </w:p>
    <w:p w14:paraId="769742C6" w14:textId="0025FD4F" w:rsidR="007923C5" w:rsidRPr="00302729" w:rsidRDefault="007923C5" w:rsidP="006E7C63">
      <w:pPr>
        <w:numPr>
          <w:ilvl w:val="0"/>
          <w:numId w:val="40"/>
        </w:numPr>
        <w:autoSpaceDE w:val="0"/>
        <w:autoSpaceDN w:val="0"/>
        <w:adjustRightInd w:val="0"/>
        <w:spacing w:before="120" w:after="120" w:line="271" w:lineRule="auto"/>
        <w:ind w:left="425" w:firstLine="69"/>
        <w:jc w:val="both"/>
        <w:rPr>
          <w:rFonts w:ascii="Arial" w:hAnsi="Arial" w:cs="Arial"/>
          <w:sz w:val="22"/>
          <w:szCs w:val="22"/>
        </w:rPr>
      </w:pPr>
      <w:r w:rsidRPr="00302729">
        <w:rPr>
          <w:rFonts w:ascii="Arial" w:hAnsi="Arial" w:cs="Arial"/>
          <w:sz w:val="22"/>
          <w:szCs w:val="22"/>
        </w:rPr>
        <w:t xml:space="preserve"> zaświadczenia o </w:t>
      </w:r>
      <w:r w:rsidRPr="00302729">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9E0486" w:rsidRPr="00302729">
        <w:rPr>
          <w:rStyle w:val="Odwoanieprzypisudolnego"/>
          <w:rFonts w:ascii="Arial" w:hAnsi="Arial" w:cs="Arial"/>
          <w:color w:val="000000"/>
          <w:sz w:val="22"/>
          <w:szCs w:val="22"/>
        </w:rPr>
        <w:footnoteReference w:id="13"/>
      </w:r>
      <w:r w:rsidRPr="00302729">
        <w:rPr>
          <w:rFonts w:ascii="Arial" w:hAnsi="Arial" w:cs="Arial"/>
          <w:color w:val="000000"/>
          <w:sz w:val="22"/>
          <w:szCs w:val="22"/>
        </w:rPr>
        <w:t>.</w:t>
      </w:r>
    </w:p>
    <w:p w14:paraId="3778C202" w14:textId="77777777" w:rsidR="007923C5" w:rsidRPr="00AA63AA" w:rsidRDefault="007923C5" w:rsidP="006E7C63">
      <w:pPr>
        <w:pStyle w:val="Default"/>
        <w:jc w:val="both"/>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6E7C63">
      <w:pPr>
        <w:autoSpaceDE w:val="0"/>
        <w:autoSpaceDN w:val="0"/>
        <w:adjustRightInd w:val="0"/>
        <w:ind w:left="426"/>
        <w:jc w:val="both"/>
        <w:rPr>
          <w:rFonts w:ascii="Arial" w:hAnsi="Arial" w:cs="Arial"/>
          <w:sz w:val="22"/>
          <w:szCs w:val="22"/>
        </w:rPr>
      </w:pPr>
    </w:p>
    <w:p w14:paraId="0E5B49B3" w14:textId="200972B8" w:rsidR="007923C5" w:rsidRPr="00084DC6" w:rsidRDefault="00167D99" w:rsidP="006E7C63">
      <w:pPr>
        <w:autoSpaceDE w:val="0"/>
        <w:autoSpaceDN w:val="0"/>
        <w:adjustRightInd w:val="0"/>
        <w:jc w:val="both"/>
        <w:rPr>
          <w:rFonts w:ascii="Arial" w:hAnsi="Arial" w:cs="Arial"/>
          <w:iCs/>
          <w:color w:val="000000"/>
          <w:sz w:val="22"/>
          <w:szCs w:val="22"/>
        </w:rPr>
      </w:pPr>
      <w:r w:rsidRPr="00084DC6">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1EA5447F" w:rsidR="007923C5" w:rsidRPr="007923C5" w:rsidRDefault="007923C5" w:rsidP="006E7C63">
      <w:p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w:t>
      </w:r>
      <w:r w:rsidR="005D3F3A">
        <w:rPr>
          <w:rFonts w:ascii="Arial" w:hAnsi="Arial" w:cs="Arial"/>
          <w:sz w:val="22"/>
          <w:szCs w:val="22"/>
        </w:rPr>
        <w:br/>
      </w:r>
      <w:r w:rsidRPr="007923C5">
        <w:rPr>
          <w:rFonts w:ascii="Arial" w:hAnsi="Arial" w:cs="Arial"/>
          <w:sz w:val="22"/>
          <w:szCs w:val="22"/>
        </w:rPr>
        <w:t xml:space="preserve"> o dofinansowanie, konieczne będzie przedłożenie:</w:t>
      </w:r>
    </w:p>
    <w:p w14:paraId="7897DE08" w14:textId="0E0987A4" w:rsidR="007923C5" w:rsidRPr="007923C5" w:rsidRDefault="007923C5" w:rsidP="006E7C63">
      <w:pPr>
        <w:numPr>
          <w:ilvl w:val="0"/>
          <w:numId w:val="81"/>
        </w:numPr>
        <w:spacing w:before="120" w:after="120" w:line="271" w:lineRule="auto"/>
        <w:jc w:val="both"/>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7923C5">
        <w:rPr>
          <w:rFonts w:ascii="Arial" w:hAnsi="Arial" w:cs="Arial"/>
          <w:sz w:val="22"/>
          <w:szCs w:val="22"/>
        </w:rPr>
        <w:t xml:space="preserve">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4"/>
      </w:r>
      <w:r w:rsidRPr="007923C5">
        <w:rPr>
          <w:rFonts w:ascii="Arial" w:hAnsi="Arial" w:cs="Arial"/>
          <w:iCs/>
          <w:sz w:val="22"/>
          <w:szCs w:val="22"/>
        </w:rPr>
        <w:t xml:space="preserve">; </w:t>
      </w:r>
    </w:p>
    <w:p w14:paraId="752DCFD1" w14:textId="77777777" w:rsidR="007923C5" w:rsidRPr="007923C5"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3671F1">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6E7C63">
      <w:p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2E5BAD06"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27399D">
        <w:rPr>
          <w:rFonts w:ascii="Arial" w:hAnsi="Arial" w:cs="Arial"/>
          <w:sz w:val="22"/>
          <w:szCs w:val="22"/>
        </w:rPr>
        <w:t xml:space="preserve">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4A4A1AC4" w14:textId="77777777"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lastRenderedPageBreak/>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stanowiących odpowiednio załącznik nr 7.10 oraz załącznik nr 7.11 do Regulaminu wyboru (jeśli dotyczy)</w:t>
      </w:r>
      <w:r w:rsidRPr="0027399D">
        <w:rPr>
          <w:rFonts w:ascii="Arial" w:hAnsi="Arial" w:cs="Arial"/>
          <w:iCs/>
          <w:sz w:val="22"/>
          <w:szCs w:val="22"/>
          <w:vertAlign w:val="superscript"/>
        </w:rPr>
        <w:footnoteReference w:id="16"/>
      </w:r>
      <w:r w:rsidRPr="0027399D">
        <w:rPr>
          <w:rFonts w:ascii="Arial" w:hAnsi="Arial" w:cs="Arial"/>
          <w:iCs/>
          <w:sz w:val="22"/>
          <w:szCs w:val="22"/>
        </w:rPr>
        <w:t xml:space="preserve">; </w:t>
      </w:r>
    </w:p>
    <w:p w14:paraId="69516A11" w14:textId="3B17DC32" w:rsidR="007923C5" w:rsidRPr="003671F1"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3671F1">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18FCDD2B" w14:textId="7AE7EC28" w:rsidR="003E2D15" w:rsidRPr="00AA63AA" w:rsidRDefault="009C49BB"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wymaganych załącznikach stanowiących warunek przyjęcia wniosku</w:t>
      </w:r>
      <w:r w:rsidR="005D3F3A">
        <w:rPr>
          <w:rStyle w:val="markedcontent"/>
          <w:rFonts w:ascii="Arial" w:hAnsi="Arial" w:cs="Arial"/>
          <w:sz w:val="22"/>
          <w:szCs w:val="22"/>
        </w:rPr>
        <w:br/>
      </w:r>
      <w:r>
        <w:rPr>
          <w:rStyle w:val="markedcontent"/>
          <w:rFonts w:ascii="Arial" w:hAnsi="Arial" w:cs="Arial"/>
          <w:sz w:val="22"/>
          <w:szCs w:val="22"/>
        </w:rPr>
        <w:t xml:space="preserve">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w:t>
      </w:r>
      <w:r>
        <w:rPr>
          <w:rFonts w:ascii="Arial" w:hAnsi="Arial" w:cs="Arial"/>
          <w:sz w:val="22"/>
          <w:szCs w:val="22"/>
        </w:rPr>
        <w:t xml:space="preserve"> rezygnuje z podpisania umowy o </w:t>
      </w:r>
      <w:r w:rsidRPr="00AA63AA">
        <w:rPr>
          <w:rFonts w:ascii="Arial" w:hAnsi="Arial" w:cs="Arial"/>
          <w:sz w:val="22"/>
          <w:szCs w:val="22"/>
        </w:rPr>
        <w:t>dofinansowanie.</w:t>
      </w:r>
      <w:r w:rsidRPr="00AA63AA" w:rsidDel="009C49BB">
        <w:rPr>
          <w:rFonts w:ascii="Arial" w:hAnsi="Arial" w:cs="Arial"/>
          <w:sz w:val="22"/>
          <w:szCs w:val="22"/>
        </w:rPr>
        <w:t xml:space="preserve"> </w:t>
      </w:r>
    </w:p>
    <w:p w14:paraId="37BD8686" w14:textId="77777777" w:rsidR="00570D34" w:rsidRPr="00AA63AA" w:rsidRDefault="00570D34" w:rsidP="006E7C63">
      <w:pPr>
        <w:pStyle w:val="Akapitzlist"/>
        <w:numPr>
          <w:ilvl w:val="3"/>
          <w:numId w:val="22"/>
        </w:numPr>
        <w:tabs>
          <w:tab w:val="left" w:pos="851"/>
        </w:tabs>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6E7C63">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b w:val="0"/>
          <w:i w:val="0"/>
          <w:sz w:val="22"/>
          <w:szCs w:val="22"/>
        </w:rPr>
      </w:pPr>
      <w:bookmarkStart w:id="1007" w:name="_Toc153345636"/>
      <w:r w:rsidRPr="00AA63AA">
        <w:rPr>
          <w:rFonts w:ascii="Arial" w:hAnsi="Arial" w:cs="Arial"/>
          <w:b w:val="0"/>
          <w:i w:val="0"/>
          <w:sz w:val="22"/>
          <w:szCs w:val="22"/>
        </w:rPr>
        <w:t>Wkład własny</w:t>
      </w:r>
      <w:bookmarkEnd w:id="1007"/>
    </w:p>
    <w:p w14:paraId="71BC6245"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w:t>
      </w:r>
      <w:r w:rsidRPr="00AA63AA">
        <w:rPr>
          <w:rFonts w:ascii="Arial" w:hAnsi="Arial" w:cs="Arial"/>
          <w:sz w:val="22"/>
          <w:szCs w:val="22"/>
        </w:rPr>
        <w:lastRenderedPageBreak/>
        <w:t xml:space="preserve">decyduje status prawny wnioskodawcy/partnera/strony trzeciej lub uczestnika. Wkład własny może więc pochodzić ze środków m.in.: </w:t>
      </w:r>
    </w:p>
    <w:p w14:paraId="3C37D3BF"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prywatnych.</w:t>
      </w:r>
    </w:p>
    <w:p w14:paraId="117D04E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616BAD65"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5D3F3A">
        <w:rPr>
          <w:rFonts w:ascii="Arial" w:hAnsi="Arial" w:cs="Arial"/>
          <w:b/>
          <w:sz w:val="22"/>
          <w:szCs w:val="22"/>
        </w:rPr>
        <w:t xml:space="preserve"> </w:t>
      </w:r>
      <w:r w:rsidR="005D3F3A">
        <w:rPr>
          <w:rFonts w:ascii="Arial" w:hAnsi="Arial" w:cs="Arial"/>
          <w:b/>
          <w:sz w:val="22"/>
          <w:szCs w:val="22"/>
        </w:rPr>
        <w:br/>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jc w:val="both"/>
        <w:rPr>
          <w:rFonts w:ascii="Arial" w:hAnsi="Arial" w:cs="Arial"/>
          <w:b w:val="0"/>
          <w:i w:val="0"/>
          <w:sz w:val="22"/>
          <w:szCs w:val="22"/>
        </w:rPr>
      </w:pPr>
      <w:bookmarkStart w:id="1008" w:name="_Toc441580666"/>
      <w:bookmarkStart w:id="1009" w:name="_Toc441580817"/>
      <w:bookmarkStart w:id="1010" w:name="_Toc441588519"/>
      <w:bookmarkStart w:id="1011" w:name="_Toc441588888"/>
      <w:bookmarkStart w:id="1012" w:name="_Toc441580667"/>
      <w:bookmarkStart w:id="1013" w:name="_Toc441580818"/>
      <w:bookmarkStart w:id="1014" w:name="_Toc441588520"/>
      <w:bookmarkStart w:id="1015" w:name="_Toc441588889"/>
      <w:bookmarkStart w:id="1016" w:name="_Toc441588521"/>
      <w:bookmarkStart w:id="1017" w:name="_Toc441588890"/>
      <w:bookmarkStart w:id="1018" w:name="_Toc441588522"/>
      <w:bookmarkStart w:id="1019" w:name="_Toc441588891"/>
      <w:bookmarkStart w:id="1020" w:name="_Toc441588523"/>
      <w:bookmarkStart w:id="1021" w:name="_Toc441588892"/>
      <w:bookmarkStart w:id="1022" w:name="_Toc441588524"/>
      <w:bookmarkStart w:id="1023" w:name="_Toc441588893"/>
      <w:bookmarkStart w:id="1024" w:name="_Toc441588525"/>
      <w:bookmarkStart w:id="1025" w:name="_Toc441588894"/>
      <w:bookmarkStart w:id="1026" w:name="_Toc441588526"/>
      <w:bookmarkStart w:id="1027" w:name="_Toc441588895"/>
      <w:bookmarkStart w:id="1028" w:name="_Toc441588527"/>
      <w:bookmarkStart w:id="1029" w:name="_Toc441588896"/>
      <w:bookmarkStart w:id="1030" w:name="_Toc441588528"/>
      <w:bookmarkStart w:id="1031" w:name="_Toc441588897"/>
      <w:bookmarkStart w:id="1032" w:name="_Toc441588529"/>
      <w:bookmarkStart w:id="1033" w:name="_Toc441588898"/>
      <w:bookmarkStart w:id="1034" w:name="_Toc441588530"/>
      <w:bookmarkStart w:id="1035" w:name="_Toc441588899"/>
      <w:bookmarkStart w:id="1036" w:name="_Toc441588531"/>
      <w:bookmarkStart w:id="1037" w:name="_Toc441588900"/>
      <w:bookmarkStart w:id="1038" w:name="_Toc441588532"/>
      <w:bookmarkStart w:id="1039" w:name="_Toc441588901"/>
      <w:bookmarkStart w:id="1040" w:name="_Toc441588533"/>
      <w:bookmarkStart w:id="1041" w:name="_Toc441588902"/>
      <w:bookmarkStart w:id="1042" w:name="_Toc441588534"/>
      <w:bookmarkStart w:id="1043" w:name="_Toc441588903"/>
      <w:bookmarkStart w:id="1044" w:name="_Toc441588535"/>
      <w:bookmarkStart w:id="1045" w:name="_Toc441588904"/>
      <w:bookmarkStart w:id="1046" w:name="_Toc441588536"/>
      <w:bookmarkStart w:id="1047" w:name="_Toc441588905"/>
      <w:bookmarkStart w:id="1048" w:name="_Toc441588537"/>
      <w:bookmarkStart w:id="1049" w:name="_Toc441588906"/>
      <w:bookmarkStart w:id="1050" w:name="_Toc441588538"/>
      <w:bookmarkStart w:id="1051" w:name="_Toc441588907"/>
      <w:bookmarkStart w:id="1052" w:name="_Toc441588539"/>
      <w:bookmarkStart w:id="1053" w:name="_Toc441588908"/>
      <w:bookmarkStart w:id="1054" w:name="_Toc441588540"/>
      <w:bookmarkStart w:id="1055" w:name="_Toc441588909"/>
      <w:bookmarkStart w:id="1056" w:name="_Toc441588541"/>
      <w:bookmarkStart w:id="1057" w:name="_Toc441588910"/>
      <w:bookmarkStart w:id="1058" w:name="_Toc441588542"/>
      <w:bookmarkStart w:id="1059" w:name="_Toc441588911"/>
      <w:bookmarkStart w:id="1060" w:name="_Toc441588543"/>
      <w:bookmarkStart w:id="1061" w:name="_Toc441588912"/>
      <w:bookmarkStart w:id="1062" w:name="_Toc441588544"/>
      <w:bookmarkStart w:id="1063" w:name="_Toc441588913"/>
      <w:bookmarkStart w:id="1064" w:name="_Toc441588545"/>
      <w:bookmarkStart w:id="1065" w:name="_Toc441588914"/>
      <w:bookmarkStart w:id="1066" w:name="_Toc441588546"/>
      <w:bookmarkStart w:id="1067" w:name="_Toc441588915"/>
      <w:bookmarkStart w:id="1068" w:name="_Toc441588547"/>
      <w:bookmarkStart w:id="1069" w:name="_Toc441588916"/>
      <w:bookmarkStart w:id="1070" w:name="_Toc441588548"/>
      <w:bookmarkStart w:id="1071" w:name="_Toc441588917"/>
      <w:bookmarkStart w:id="1072" w:name="_Toc441588549"/>
      <w:bookmarkStart w:id="1073" w:name="_Toc441588918"/>
      <w:bookmarkStart w:id="1074" w:name="_Toc441588550"/>
      <w:bookmarkStart w:id="1075" w:name="_Toc441588919"/>
      <w:bookmarkStart w:id="1076" w:name="_Toc441588551"/>
      <w:bookmarkStart w:id="1077" w:name="_Toc441588920"/>
      <w:bookmarkStart w:id="1078" w:name="_Toc441588552"/>
      <w:bookmarkStart w:id="1079" w:name="_Toc441588921"/>
      <w:bookmarkStart w:id="1080" w:name="_Toc441588553"/>
      <w:bookmarkStart w:id="1081" w:name="_Toc441588922"/>
      <w:bookmarkStart w:id="1082" w:name="_Toc441588554"/>
      <w:bookmarkStart w:id="1083" w:name="_Toc441588923"/>
      <w:bookmarkStart w:id="1084" w:name="_Toc441588555"/>
      <w:bookmarkStart w:id="1085" w:name="_Toc441588924"/>
      <w:bookmarkStart w:id="1086" w:name="_Toc441588556"/>
      <w:bookmarkStart w:id="1087" w:name="_Toc441588925"/>
      <w:bookmarkStart w:id="1088" w:name="_Toc441588557"/>
      <w:bookmarkStart w:id="1089" w:name="_Toc441588926"/>
      <w:bookmarkStart w:id="1090" w:name="_Toc441588558"/>
      <w:bookmarkStart w:id="1091" w:name="_Toc441588927"/>
      <w:bookmarkStart w:id="1092" w:name="_Toc425140357"/>
      <w:bookmarkStart w:id="1093" w:name="_Toc15334563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AA63AA">
        <w:rPr>
          <w:rFonts w:ascii="Arial" w:hAnsi="Arial" w:cs="Arial"/>
          <w:b w:val="0"/>
          <w:i w:val="0"/>
          <w:sz w:val="22"/>
          <w:szCs w:val="22"/>
        </w:rPr>
        <w:t>Podatek od towarów i usług (VAT)</w:t>
      </w:r>
      <w:bookmarkEnd w:id="1092"/>
      <w:bookmarkEnd w:id="1093"/>
    </w:p>
    <w:p w14:paraId="199CD7A9" w14:textId="6C229B08" w:rsidR="00571230" w:rsidRPr="00AA63AA" w:rsidRDefault="005F228B"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t>
      </w:r>
      <w:r w:rsidR="005D3F3A">
        <w:rPr>
          <w:rFonts w:ascii="Arial" w:hAnsi="Arial" w:cs="Arial"/>
          <w:sz w:val="22"/>
          <w:szCs w:val="22"/>
        </w:rPr>
        <w:br/>
      </w:r>
      <w:r w:rsidR="003B227E" w:rsidRPr="00AA63AA">
        <w:rPr>
          <w:rFonts w:ascii="Arial" w:hAnsi="Arial" w:cs="Arial"/>
          <w:sz w:val="22"/>
          <w:szCs w:val="22"/>
        </w:rPr>
        <w:t>w Wytycznych w zakresie kwalifikowalności Podrozdział 3.5.</w:t>
      </w:r>
    </w:p>
    <w:p w14:paraId="310A2B50" w14:textId="77777777" w:rsidR="00760794" w:rsidRPr="00AA63AA" w:rsidRDefault="00760794" w:rsidP="006E7C63">
      <w:pPr>
        <w:pStyle w:val="Akapitzlist"/>
        <w:numPr>
          <w:ilvl w:val="3"/>
          <w:numId w:val="27"/>
        </w:numPr>
        <w:tabs>
          <w:tab w:val="left" w:pos="851"/>
        </w:tabs>
        <w:autoSpaceDE w:val="0"/>
        <w:autoSpaceDN w:val="0"/>
        <w:adjustRightInd w:val="0"/>
        <w:spacing w:before="120" w:after="120"/>
        <w:contextualSpacing w:val="0"/>
        <w:jc w:val="both"/>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6E7C63">
      <w:pPr>
        <w:tabs>
          <w:tab w:val="left" w:pos="851"/>
        </w:tabs>
        <w:autoSpaceDE w:val="0"/>
        <w:autoSpaceDN w:val="0"/>
        <w:adjustRightInd w:val="0"/>
        <w:spacing w:before="120" w:after="120"/>
        <w:jc w:val="both"/>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6034FEDF" w:rsidR="003B227E" w:rsidRPr="000351E3"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t>
      </w:r>
      <w:r w:rsidR="005D3F3A">
        <w:rPr>
          <w:rFonts w:ascii="Arial" w:hAnsi="Arial" w:cs="Arial"/>
          <w:sz w:val="22"/>
          <w:szCs w:val="22"/>
        </w:rPr>
        <w:br/>
      </w:r>
      <w:r w:rsidRPr="00AA63AA">
        <w:rPr>
          <w:rFonts w:ascii="Arial" w:hAnsi="Arial" w:cs="Arial"/>
          <w:sz w:val="22"/>
          <w:szCs w:val="22"/>
        </w:rPr>
        <w:t xml:space="preserve">W związku z powyższym w tym przypadku IP FEPZ zawsze weryfikować będzie status podatnika (Beneficjent/Partner/ Realizator - odpowiednio) na portalu </w:t>
      </w:r>
      <w:hyperlink r:id="rId25"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b w:val="0"/>
          <w:i w:val="0"/>
          <w:sz w:val="22"/>
          <w:szCs w:val="22"/>
        </w:rPr>
      </w:pPr>
      <w:bookmarkStart w:id="1094" w:name="_Toc425140358"/>
      <w:bookmarkStart w:id="1095" w:name="_Toc153345638"/>
      <w:r w:rsidRPr="00AA63AA">
        <w:rPr>
          <w:rFonts w:ascii="Arial" w:hAnsi="Arial" w:cs="Arial"/>
          <w:b w:val="0"/>
          <w:i w:val="0"/>
          <w:sz w:val="22"/>
          <w:szCs w:val="22"/>
        </w:rPr>
        <w:lastRenderedPageBreak/>
        <w:t>Cross-</w:t>
      </w:r>
      <w:proofErr w:type="spellStart"/>
      <w:r w:rsidRPr="00AA63AA">
        <w:rPr>
          <w:rFonts w:ascii="Arial" w:hAnsi="Arial" w:cs="Arial"/>
          <w:b w:val="0"/>
          <w:i w:val="0"/>
          <w:sz w:val="22"/>
          <w:szCs w:val="22"/>
        </w:rPr>
        <w:t>financing</w:t>
      </w:r>
      <w:bookmarkEnd w:id="1094"/>
      <w:bookmarkEnd w:id="1095"/>
      <w:proofErr w:type="spellEnd"/>
      <w:r w:rsidRPr="00AA63AA">
        <w:rPr>
          <w:rFonts w:ascii="Arial" w:hAnsi="Arial" w:cs="Arial"/>
          <w:b w:val="0"/>
          <w:i w:val="0"/>
          <w:sz w:val="22"/>
          <w:szCs w:val="22"/>
        </w:rPr>
        <w:t xml:space="preserve"> </w:t>
      </w:r>
    </w:p>
    <w:p w14:paraId="15B36AB1" w14:textId="4B25ED85"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6E7C63">
      <w:pPr>
        <w:pStyle w:val="Akapitzlist"/>
        <w:numPr>
          <w:ilvl w:val="0"/>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5FA4971A"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4845AA9E"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33AF5800" w14:textId="77777777" w:rsidR="003B227E" w:rsidRPr="00AA63AA" w:rsidRDefault="003B227E" w:rsidP="006E7C63">
      <w:pPr>
        <w:pStyle w:val="Akapitzlist"/>
        <w:numPr>
          <w:ilvl w:val="3"/>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68CFC15A" w14:textId="3B64E2DB"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285FCCF8"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6E7C63">
      <w:pPr>
        <w:pStyle w:val="Akapitzlist"/>
        <w:spacing w:before="120" w:after="120" w:line="271" w:lineRule="auto"/>
        <w:jc w:val="both"/>
        <w:rPr>
          <w:rFonts w:ascii="Arial" w:hAnsi="Arial" w:cs="Arial"/>
          <w:iCs/>
          <w:sz w:val="22"/>
          <w:szCs w:val="22"/>
        </w:rPr>
      </w:pPr>
    </w:p>
    <w:p w14:paraId="70CC6030" w14:textId="7E46FEA9"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i w:val="0"/>
          <w:sz w:val="22"/>
          <w:szCs w:val="22"/>
        </w:rPr>
      </w:pPr>
      <w:bookmarkStart w:id="1096" w:name="_Toc425140359"/>
      <w:bookmarkStart w:id="1097" w:name="_Toc153345639"/>
      <w:r w:rsidRPr="00AA63AA">
        <w:rPr>
          <w:rFonts w:ascii="Arial" w:hAnsi="Arial" w:cs="Arial"/>
          <w:i w:val="0"/>
          <w:sz w:val="22"/>
          <w:szCs w:val="22"/>
        </w:rPr>
        <w:t>Zabezpieczenie prawidłowej realizacji umowy</w:t>
      </w:r>
      <w:bookmarkEnd w:id="1096"/>
      <w:bookmarkEnd w:id="1097"/>
    </w:p>
    <w:p w14:paraId="6B930B0B" w14:textId="339BF92A" w:rsidR="00DD0663" w:rsidRPr="00AA63AA" w:rsidRDefault="00516D21"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C80471C"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zawarcia przez wnioskodawcę kilku umów o dofinansowanie z WUP</w:t>
      </w:r>
      <w:r w:rsidR="005D3F3A">
        <w:rPr>
          <w:rFonts w:ascii="Arial" w:hAnsi="Arial" w:cs="Arial"/>
          <w:sz w:val="22"/>
          <w:szCs w:val="22"/>
        </w:rPr>
        <w:br/>
      </w:r>
      <w:r w:rsidRPr="00AA63AA">
        <w:rPr>
          <w:rFonts w:ascii="Arial" w:hAnsi="Arial" w:cs="Arial"/>
          <w:sz w:val="22"/>
          <w:szCs w:val="22"/>
        </w:rPr>
        <w:t xml:space="preserve">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05C9B959"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Szacowanie wartości dofinansowania, o której mowa w pkt 5.1.7.2 odbywa się </w:t>
      </w:r>
      <w:r w:rsidR="005D3F3A">
        <w:rPr>
          <w:rFonts w:ascii="Arial" w:hAnsi="Arial" w:cs="Arial"/>
          <w:sz w:val="22"/>
          <w:szCs w:val="22"/>
        </w:rPr>
        <w:br/>
      </w:r>
      <w:r w:rsidRPr="00AA63AA">
        <w:rPr>
          <w:rFonts w:ascii="Arial" w:hAnsi="Arial" w:cs="Arial"/>
          <w:sz w:val="22"/>
          <w:szCs w:val="22"/>
        </w:rPr>
        <w:t>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630757">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xml:space="preserve">. W sytuacji, gdy dany podmiot wchodzi w skład np. konsorcjum, które podpisało umowę o dofinansowanie projektu z WUP oraz aplikuje samodzielnie w ramach innego projektu, nie bierze się pod uwagę zobowiązań wynikających </w:t>
      </w:r>
      <w:r w:rsidR="005D3F3A">
        <w:rPr>
          <w:rFonts w:ascii="Arial" w:hAnsi="Arial" w:cs="Arial"/>
          <w:sz w:val="22"/>
          <w:szCs w:val="22"/>
        </w:rPr>
        <w:br/>
      </w:r>
      <w:r w:rsidRPr="00AA63AA">
        <w:rPr>
          <w:rFonts w:ascii="Arial" w:hAnsi="Arial" w:cs="Arial"/>
          <w:sz w:val="22"/>
          <w:szCs w:val="22"/>
        </w:rPr>
        <w:t>z umowy zawartej w ramach konsorcjum.</w:t>
      </w:r>
    </w:p>
    <w:p w14:paraId="30477A37"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rsidP="006E7C63">
      <w:pPr>
        <w:pStyle w:val="Styl9"/>
        <w:jc w:val="both"/>
      </w:pPr>
      <w:bookmarkStart w:id="1098" w:name="_Toc441580673"/>
      <w:bookmarkStart w:id="1099" w:name="_Toc441580824"/>
      <w:bookmarkStart w:id="1100" w:name="_Toc441588562"/>
      <w:bookmarkStart w:id="1101" w:name="_Toc441588931"/>
      <w:bookmarkStart w:id="1102" w:name="_Toc441580674"/>
      <w:bookmarkStart w:id="1103" w:name="_Toc441580825"/>
      <w:bookmarkStart w:id="1104" w:name="_Toc441588563"/>
      <w:bookmarkStart w:id="1105" w:name="_Toc441588932"/>
      <w:bookmarkStart w:id="1106" w:name="_Toc441580675"/>
      <w:bookmarkStart w:id="1107" w:name="_Toc441580826"/>
      <w:bookmarkStart w:id="1108" w:name="_Toc441588564"/>
      <w:bookmarkStart w:id="1109" w:name="_Toc441588933"/>
      <w:bookmarkStart w:id="1110" w:name="_Toc441580676"/>
      <w:bookmarkStart w:id="1111" w:name="_Toc441580827"/>
      <w:bookmarkStart w:id="1112" w:name="_Toc441588565"/>
      <w:bookmarkStart w:id="1113" w:name="_Toc441588934"/>
      <w:bookmarkStart w:id="1114" w:name="_Toc441580677"/>
      <w:bookmarkStart w:id="1115" w:name="_Toc441580828"/>
      <w:bookmarkStart w:id="1116" w:name="_Toc441588566"/>
      <w:bookmarkStart w:id="1117" w:name="_Toc441588935"/>
      <w:bookmarkStart w:id="1118" w:name="_Toc441580678"/>
      <w:bookmarkStart w:id="1119" w:name="_Toc441580829"/>
      <w:bookmarkStart w:id="1120" w:name="_Toc441588567"/>
      <w:bookmarkStart w:id="1121" w:name="_Toc441588936"/>
      <w:bookmarkStart w:id="1122" w:name="_Toc441580679"/>
      <w:bookmarkStart w:id="1123" w:name="_Toc441580830"/>
      <w:bookmarkStart w:id="1124" w:name="_Toc441588568"/>
      <w:bookmarkStart w:id="1125" w:name="_Toc441588937"/>
      <w:bookmarkStart w:id="1126" w:name="_Toc441580680"/>
      <w:bookmarkStart w:id="1127" w:name="_Toc441580831"/>
      <w:bookmarkStart w:id="1128" w:name="_Toc441588569"/>
      <w:bookmarkStart w:id="1129" w:name="_Toc441588938"/>
      <w:bookmarkStart w:id="1130" w:name="_Toc425140354"/>
      <w:bookmarkStart w:id="1131" w:name="_Toc135074548"/>
      <w:bookmarkStart w:id="1132" w:name="_Toc153345640"/>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AA63AA">
        <w:t>Szczegółowy budżet projektu</w:t>
      </w:r>
      <w:bookmarkEnd w:id="1130"/>
      <w:bookmarkEnd w:id="1131"/>
      <w:bookmarkEnd w:id="1132"/>
    </w:p>
    <w:p w14:paraId="6AF3D6EA"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bookmarkStart w:id="113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01B27C6E"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3671F1">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7B9CCCCB"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170E3BDB" w:rsidR="0068339A" w:rsidRPr="00AA63AA" w:rsidRDefault="00E36BB7"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w:t>
      </w:r>
      <w:r w:rsidR="005D3F3A">
        <w:rPr>
          <w:rFonts w:ascii="Arial" w:hAnsi="Arial" w:cs="Arial"/>
          <w:sz w:val="22"/>
          <w:szCs w:val="22"/>
        </w:rPr>
        <w:br/>
      </w:r>
      <w:r w:rsidR="0068339A" w:rsidRPr="00AA63AA">
        <w:rPr>
          <w:rFonts w:ascii="Arial" w:hAnsi="Arial" w:cs="Arial"/>
          <w:sz w:val="22"/>
          <w:szCs w:val="22"/>
        </w:rPr>
        <w:t xml:space="preserve"> w Wytycznych dotyczących kwalifikowalności wydatków na lata 2021-2027. </w:t>
      </w:r>
    </w:p>
    <w:p w14:paraId="7DC7FBD4" w14:textId="5C58F06D" w:rsidR="0068339A" w:rsidRPr="006821E2"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5B0C7B4F" w:rsidR="00A47790" w:rsidRPr="00AA63AA" w:rsidRDefault="00A47790" w:rsidP="006E7C63">
      <w:pPr>
        <w:pStyle w:val="Styl9"/>
        <w:jc w:val="both"/>
      </w:pPr>
      <w:bookmarkStart w:id="1134" w:name="_Toc425140361"/>
      <w:bookmarkStart w:id="1135" w:name="_Toc135074552"/>
      <w:bookmarkStart w:id="1136" w:name="_Toc153345641"/>
      <w:r w:rsidRPr="00AA63AA">
        <w:t>Uproszczone metody rozliczania wydatków</w:t>
      </w:r>
      <w:bookmarkEnd w:id="1134"/>
      <w:r w:rsidRPr="00AA63AA">
        <w:rPr>
          <w:lang w:val="pl-PL"/>
        </w:rPr>
        <w:t xml:space="preserve"> kosztów bezpośrednich</w:t>
      </w:r>
      <w:bookmarkEnd w:id="1135"/>
      <w:bookmarkEnd w:id="1136"/>
    </w:p>
    <w:p w14:paraId="4CE3C354" w14:textId="08E36D41" w:rsidR="00A47790" w:rsidRPr="00AA63AA" w:rsidRDefault="00A47790" w:rsidP="006E7C63">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jc w:val="both"/>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1137" w:name="_Toc441476818"/>
      <w:bookmarkStart w:id="1138" w:name="_Toc441479867"/>
      <w:bookmarkStart w:id="1139" w:name="_Toc441580682"/>
      <w:bookmarkStart w:id="1140" w:name="_Toc441580833"/>
      <w:bookmarkStart w:id="1141" w:name="_Toc441588571"/>
      <w:bookmarkStart w:id="1142" w:name="_Toc441588940"/>
      <w:bookmarkStart w:id="1143" w:name="_Toc441476819"/>
      <w:bookmarkStart w:id="1144" w:name="_Toc441479868"/>
      <w:bookmarkStart w:id="1145" w:name="_Toc441580683"/>
      <w:bookmarkStart w:id="1146" w:name="_Toc441580834"/>
      <w:bookmarkStart w:id="1147" w:name="_Toc441588572"/>
      <w:bookmarkStart w:id="1148" w:name="_Toc441588941"/>
      <w:bookmarkStart w:id="1149" w:name="_Toc441476820"/>
      <w:bookmarkStart w:id="1150" w:name="_Toc441479869"/>
      <w:bookmarkStart w:id="1151" w:name="_Toc441580684"/>
      <w:bookmarkStart w:id="1152" w:name="_Toc441580835"/>
      <w:bookmarkStart w:id="1153" w:name="_Toc441588573"/>
      <w:bookmarkStart w:id="1154" w:name="_Toc441588942"/>
      <w:bookmarkStart w:id="1155" w:name="_Toc441476821"/>
      <w:bookmarkStart w:id="1156" w:name="_Toc441479870"/>
      <w:bookmarkStart w:id="1157" w:name="_Toc441580685"/>
      <w:bookmarkStart w:id="1158" w:name="_Toc441580836"/>
      <w:bookmarkStart w:id="1159" w:name="_Toc441588574"/>
      <w:bookmarkStart w:id="1160" w:name="_Toc441588943"/>
      <w:bookmarkStart w:id="1161" w:name="_Toc441476822"/>
      <w:bookmarkStart w:id="1162" w:name="_Toc441479871"/>
      <w:bookmarkStart w:id="1163" w:name="_Toc441580686"/>
      <w:bookmarkStart w:id="1164" w:name="_Toc441580837"/>
      <w:bookmarkStart w:id="1165" w:name="_Toc441588575"/>
      <w:bookmarkStart w:id="1166" w:name="_Toc441588944"/>
      <w:bookmarkStart w:id="1167" w:name="_Toc430850049"/>
      <w:bookmarkStart w:id="1168" w:name="_Toc425140364"/>
      <w:bookmarkStart w:id="1169" w:name="_Toc153345642"/>
      <w:bookmarkEnd w:id="1133"/>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AA63AA">
        <w:rPr>
          <w:rFonts w:ascii="Arial" w:hAnsi="Arial" w:cs="Arial"/>
          <w:i w:val="0"/>
          <w:sz w:val="22"/>
          <w:szCs w:val="22"/>
        </w:rPr>
        <w:lastRenderedPageBreak/>
        <w:t>Pomoc Publiczna</w:t>
      </w:r>
      <w:bookmarkEnd w:id="1168"/>
      <w:bookmarkEnd w:id="1169"/>
    </w:p>
    <w:p w14:paraId="63257A38" w14:textId="4CEF42A0" w:rsidR="00E53B63" w:rsidRDefault="00E53B63" w:rsidP="006E7C63">
      <w:pPr>
        <w:pStyle w:val="NormalnyWeb"/>
        <w:numPr>
          <w:ilvl w:val="2"/>
          <w:numId w:val="20"/>
        </w:numPr>
        <w:spacing w:before="120" w:after="120" w:line="271" w:lineRule="auto"/>
        <w:ind w:left="0" w:firstLine="0"/>
        <w:jc w:val="both"/>
        <w:rPr>
          <w:rFonts w:ascii="Arial" w:hAnsi="Arial" w:cs="Arial"/>
          <w:sz w:val="22"/>
          <w:szCs w:val="22"/>
        </w:rPr>
      </w:pPr>
      <w:r w:rsidRPr="00E53B63">
        <w:rPr>
          <w:rFonts w:ascii="Arial" w:hAnsi="Arial" w:cs="Arial"/>
          <w:sz w:val="22"/>
          <w:szCs w:val="22"/>
        </w:rPr>
        <w:t xml:space="preserve">W projektach objętych pomocą publiczną/ de </w:t>
      </w:r>
      <w:proofErr w:type="spellStart"/>
      <w:r w:rsidRPr="00E53B63">
        <w:rPr>
          <w:rFonts w:ascii="Arial" w:hAnsi="Arial" w:cs="Arial"/>
          <w:sz w:val="22"/>
          <w:szCs w:val="22"/>
        </w:rPr>
        <w:t>minimis</w:t>
      </w:r>
      <w:proofErr w:type="spellEnd"/>
      <w:r w:rsidRPr="00E53B63">
        <w:rPr>
          <w:rFonts w:ascii="Arial" w:hAnsi="Arial" w:cs="Arial"/>
          <w:sz w:val="22"/>
          <w:szCs w:val="22"/>
        </w:rPr>
        <w:t xml:space="preserve"> realizacja projektów  powinna odbywać się m.in. w oparciu o podstawy prawne wskazane w części 1.2.1 niniejszego regulaminu wyboru</w:t>
      </w:r>
      <w:r>
        <w:rPr>
          <w:rFonts w:ascii="Arial" w:hAnsi="Arial" w:cs="Arial"/>
          <w:sz w:val="22"/>
          <w:szCs w:val="22"/>
        </w:rPr>
        <w:t>.</w:t>
      </w:r>
    </w:p>
    <w:p w14:paraId="66FAABAC" w14:textId="77777777" w:rsidR="00E53B63" w:rsidRPr="003F6F67" w:rsidRDefault="00E53B63" w:rsidP="006E7C63">
      <w:pPr>
        <w:pStyle w:val="NormalnyWeb"/>
        <w:numPr>
          <w:ilvl w:val="2"/>
          <w:numId w:val="20"/>
        </w:numPr>
        <w:spacing w:before="120" w:after="120" w:line="271" w:lineRule="auto"/>
        <w:ind w:left="0" w:firstLine="0"/>
        <w:jc w:val="both"/>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48A7722B" w:rsidR="00D040F9" w:rsidRPr="00AA63AA" w:rsidRDefault="00D040F9" w:rsidP="006E7C63">
      <w:pPr>
        <w:pStyle w:val="NormalnyWeb"/>
        <w:spacing w:before="120" w:after="120" w:line="271" w:lineRule="auto"/>
        <w:jc w:val="both"/>
        <w:rPr>
          <w:rFonts w:ascii="Arial" w:hAnsi="Arial" w:cs="Arial"/>
          <w:sz w:val="22"/>
          <w:szCs w:val="22"/>
        </w:rPr>
      </w:pPr>
    </w:p>
    <w:p w14:paraId="2DC69C7F" w14:textId="5AD3C4F8" w:rsidR="00C019A8" w:rsidRPr="00AA63AA" w:rsidRDefault="00B249C2" w:rsidP="006E7C63">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jc w:val="both"/>
        <w:rPr>
          <w:rFonts w:ascii="Arial" w:hAnsi="Arial" w:cs="Arial"/>
          <w:i w:val="0"/>
          <w:sz w:val="22"/>
          <w:szCs w:val="22"/>
        </w:rPr>
      </w:pPr>
      <w:bookmarkStart w:id="1170" w:name="_Toc430850052"/>
      <w:bookmarkStart w:id="1171" w:name="_Toc153345643"/>
      <w:bookmarkStart w:id="1172" w:name="_Toc425140365"/>
      <w:bookmarkEnd w:id="1170"/>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171"/>
    </w:p>
    <w:p w14:paraId="376E837D" w14:textId="77777777" w:rsidR="00454232" w:rsidRPr="00AA63AA" w:rsidRDefault="00454232" w:rsidP="006E7C63">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jc w:val="both"/>
        <w:outlineLvl w:val="2"/>
        <w:rPr>
          <w:rFonts w:ascii="Arial" w:hAnsi="Arial"/>
          <w:b/>
          <w:bCs/>
          <w:iCs/>
          <w:vanish/>
          <w:szCs w:val="22"/>
          <w:lang w:val="x-none" w:eastAsia="x-none"/>
        </w:rPr>
      </w:pPr>
      <w:bookmarkStart w:id="1173" w:name="_Toc153281767"/>
      <w:bookmarkStart w:id="1174" w:name="_Toc153345595"/>
      <w:bookmarkStart w:id="1175" w:name="_Toc153345644"/>
      <w:bookmarkStart w:id="1176" w:name="_Toc532293893"/>
      <w:bookmarkEnd w:id="1173"/>
      <w:bookmarkEnd w:id="1174"/>
      <w:bookmarkEnd w:id="1175"/>
    </w:p>
    <w:p w14:paraId="25B7139A" w14:textId="77777777" w:rsidR="00C04A5C" w:rsidRPr="00AA63AA" w:rsidRDefault="00C04A5C" w:rsidP="006E7C63">
      <w:pPr>
        <w:pStyle w:val="Styl10"/>
        <w:jc w:val="both"/>
      </w:pPr>
      <w:bookmarkStart w:id="1177" w:name="_Toc153345645"/>
      <w:r w:rsidRPr="00AA63AA">
        <w:t>Kwalifikowalność uczestnika projektu</w:t>
      </w:r>
      <w:bookmarkEnd w:id="1177"/>
    </w:p>
    <w:p w14:paraId="7B77AF77" w14:textId="77777777" w:rsidR="00C04A5C" w:rsidRPr="00AA63AA"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39937519" w14:textId="16B2963F"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9BB">
        <w:rPr>
          <w:rFonts w:ascii="Arial" w:hAnsi="Arial" w:cs="Arial"/>
          <w:iCs/>
          <w:sz w:val="22"/>
          <w:szCs w:val="22"/>
        </w:rPr>
        <w:t xml:space="preserve">, </w:t>
      </w:r>
      <w:r w:rsidRPr="00AA63AA">
        <w:rPr>
          <w:rFonts w:ascii="Arial" w:hAnsi="Arial" w:cs="Arial"/>
          <w:iCs/>
          <w:sz w:val="22"/>
          <w:szCs w:val="22"/>
        </w:rPr>
        <w:t>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6E7C63">
      <w:pPr>
        <w:autoSpaceDE w:val="0"/>
        <w:autoSpaceDN w:val="0"/>
        <w:adjustRightInd w:val="0"/>
        <w:spacing w:before="120" w:after="120" w:line="271" w:lineRule="auto"/>
        <w:jc w:val="both"/>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6E7C63">
      <w:pPr>
        <w:autoSpaceDE w:val="0"/>
        <w:autoSpaceDN w:val="0"/>
        <w:adjustRightInd w:val="0"/>
        <w:spacing w:before="120" w:after="120" w:line="271" w:lineRule="auto"/>
        <w:jc w:val="both"/>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decyzja z OPS/CUS dotycząca przyznania usługi opiekuńczej/specjalistycznej usługi opiekuńczej,</w:t>
      </w:r>
    </w:p>
    <w:p w14:paraId="28C0D8CD" w14:textId="725A8B5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lastRenderedPageBreak/>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w:t>
      </w:r>
      <w:r w:rsidR="00CB7E9F">
        <w:rPr>
          <w:rFonts w:ascii="Arial" w:hAnsi="Arial"/>
          <w:sz w:val="22"/>
        </w:rPr>
        <w:br/>
      </w:r>
      <w:r w:rsidRPr="006B7186">
        <w:rPr>
          <w:rFonts w:ascii="Arial" w:hAnsi="Arial"/>
          <w:sz w:val="22"/>
        </w:rPr>
        <w:t xml:space="preserve">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4429EA4C"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xml:space="preserve">- oświadczenie dotyczące sprawowania opieki nad osobą potrzebującą wsparcia </w:t>
      </w:r>
      <w:r w:rsidR="005D3F3A">
        <w:rPr>
          <w:rFonts w:ascii="Arial" w:hAnsi="Arial"/>
          <w:sz w:val="22"/>
        </w:rPr>
        <w:br/>
      </w:r>
      <w:r w:rsidRPr="006B7186">
        <w:rPr>
          <w:rFonts w:ascii="Arial" w:hAnsi="Arial"/>
          <w:sz w:val="22"/>
        </w:rPr>
        <w:t>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274003DD" w:rsidR="00F17212" w:rsidRPr="00B71BC1" w:rsidRDefault="00F17212" w:rsidP="006E7C63">
      <w:pPr>
        <w:autoSpaceDE w:val="0"/>
        <w:autoSpaceDN w:val="0"/>
        <w:adjustRightInd w:val="0"/>
        <w:spacing w:before="120" w:after="120" w:line="271" w:lineRule="auto"/>
        <w:ind w:left="720"/>
        <w:jc w:val="both"/>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w:t>
      </w:r>
      <w:r w:rsidR="00CB7E9F">
        <w:rPr>
          <w:rFonts w:ascii="Arial" w:hAnsi="Arial" w:cs="Arial"/>
          <w:sz w:val="22"/>
          <w:szCs w:val="22"/>
        </w:rPr>
        <w:br/>
      </w:r>
      <w:r w:rsidRPr="00B71BC1">
        <w:rPr>
          <w:rFonts w:ascii="Arial" w:hAnsi="Arial" w:cs="Arial"/>
          <w:sz w:val="22"/>
          <w:szCs w:val="22"/>
        </w:rPr>
        <w:t xml:space="preserve"> i o wolontariacie.</w:t>
      </w:r>
    </w:p>
    <w:p w14:paraId="0996AED8"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zagrożone przemocą domową i ich otoczenie:</w:t>
      </w:r>
    </w:p>
    <w:p w14:paraId="74BE55A7" w14:textId="5DE0F26D" w:rsidR="00F17212" w:rsidRPr="00B71BC1" w:rsidRDefault="00F17212" w:rsidP="006E7C63">
      <w:pPr>
        <w:autoSpaceDE w:val="0"/>
        <w:autoSpaceDN w:val="0"/>
        <w:adjustRightInd w:val="0"/>
        <w:spacing w:before="120" w:after="120" w:line="271" w:lineRule="auto"/>
        <w:ind w:left="720"/>
        <w:jc w:val="both"/>
        <w:rPr>
          <w:rFonts w:ascii="Arial" w:hAnsi="Arial"/>
          <w:b/>
          <w:sz w:val="22"/>
        </w:rPr>
      </w:pPr>
      <w:bookmarkStart w:id="1178" w:name="_Hlk149500360"/>
      <w:bookmarkStart w:id="1179" w:name="_Hlk149500245"/>
      <w:r>
        <w:rPr>
          <w:rFonts w:ascii="Arial" w:hAnsi="Arial"/>
          <w:sz w:val="22"/>
        </w:rPr>
        <w:t xml:space="preserve">- </w:t>
      </w:r>
      <w:r w:rsidRPr="00B71BC1">
        <w:rPr>
          <w:rFonts w:ascii="Arial" w:hAnsi="Arial"/>
          <w:sz w:val="22"/>
        </w:rPr>
        <w:t xml:space="preserve">wywiad środowiskowy, </w:t>
      </w:r>
      <w:bookmarkEnd w:id="1178"/>
      <w:r w:rsidRPr="00B71BC1">
        <w:rPr>
          <w:rFonts w:ascii="Arial" w:hAnsi="Arial"/>
          <w:sz w:val="22"/>
        </w:rPr>
        <w:t xml:space="preserve">zaświadczenie z ośrodka/punktu interwencji kryzysowej </w:t>
      </w:r>
      <w:r w:rsidR="00CB7E9F">
        <w:rPr>
          <w:rFonts w:ascii="Arial" w:hAnsi="Arial"/>
          <w:sz w:val="22"/>
        </w:rPr>
        <w:br/>
      </w:r>
      <w:r w:rsidRPr="00B71BC1">
        <w:rPr>
          <w:rFonts w:ascii="Arial" w:hAnsi="Arial"/>
          <w:sz w:val="22"/>
        </w:rPr>
        <w:t>o korzystaniu z pomocy,</w:t>
      </w:r>
      <w:bookmarkEnd w:id="1179"/>
      <w:r w:rsidRPr="00B71BC1">
        <w:rPr>
          <w:rFonts w:ascii="Arial" w:hAnsi="Arial"/>
          <w:sz w:val="22"/>
        </w:rPr>
        <w:t xml:space="preserve"> zaświadczenie o rozpoczęciu procedury „niebieskiej karty” </w:t>
      </w:r>
      <w:r w:rsidR="00CB7E9F">
        <w:rPr>
          <w:rFonts w:ascii="Arial" w:hAnsi="Arial"/>
          <w:sz w:val="22"/>
        </w:rPr>
        <w:br/>
      </w:r>
      <w:r w:rsidRPr="00B71BC1">
        <w:rPr>
          <w:rFonts w:ascii="Arial" w:hAnsi="Arial"/>
          <w:sz w:val="22"/>
        </w:rPr>
        <w:t>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085480C"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sidR="005D3F3A">
        <w:rPr>
          <w:rFonts w:ascii="Arial" w:hAnsi="Arial" w:cs="Arial"/>
          <w:sz w:val="22"/>
          <w:szCs w:val="22"/>
        </w:rPr>
        <w:br/>
      </w:r>
      <w:r w:rsidRPr="00FA6AD0">
        <w:rPr>
          <w:rFonts w:ascii="Arial" w:hAnsi="Arial" w:cs="Arial"/>
          <w:sz w:val="22"/>
          <w:szCs w:val="22"/>
        </w:rPr>
        <w:t>z zaburzeniami psychicznymi/psychologicznymi.</w:t>
      </w:r>
    </w:p>
    <w:p w14:paraId="4B3C6C20"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80CE28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6E7C63">
      <w:pPr>
        <w:autoSpaceDE w:val="0"/>
        <w:autoSpaceDN w:val="0"/>
        <w:adjustRightInd w:val="0"/>
        <w:spacing w:before="120" w:after="120" w:line="271" w:lineRule="auto"/>
        <w:ind w:left="720"/>
        <w:jc w:val="both"/>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C527BB">
        <w:rPr>
          <w:rFonts w:ascii="Arial" w:hAnsi="Arial"/>
          <w:sz w:val="22"/>
          <w:lang w:val="x-none"/>
        </w:rPr>
        <w:lastRenderedPageBreak/>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3671F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3671F1">
        <w:rPr>
          <w:rFonts w:ascii="Arial" w:hAnsi="Arial" w:cs="Arial"/>
          <w:sz w:val="22"/>
          <w:szCs w:val="22"/>
        </w:rPr>
        <w:t>oświadczenie uczestnika, oświadczenie instytucji udzielającej wsparcia o potrzebie</w:t>
      </w:r>
    </w:p>
    <w:p w14:paraId="1255BCDE" w14:textId="77777777" w:rsidR="00F17212" w:rsidRPr="00B71BC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3671F1">
        <w:rPr>
          <w:rFonts w:ascii="Arial" w:hAnsi="Arial" w:cs="Arial"/>
          <w:sz w:val="22"/>
          <w:szCs w:val="22"/>
        </w:rPr>
        <w:t xml:space="preserve">            uczestnictwa w projekcie.</w:t>
      </w:r>
    </w:p>
    <w:p w14:paraId="7E3B3F07"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41EDDA17" w14:textId="19C121D5"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sidR="0038737D">
        <w:rPr>
          <w:rFonts w:ascii="Arial" w:hAnsi="Arial" w:cs="Arial"/>
          <w:sz w:val="22"/>
          <w:szCs w:val="22"/>
        </w:rPr>
        <w:t xml:space="preserve"> oraz świadczenie usług</w:t>
      </w:r>
      <w:r w:rsidR="00CB7E9F">
        <w:rPr>
          <w:rFonts w:ascii="Arial" w:hAnsi="Arial" w:cs="Arial"/>
          <w:sz w:val="22"/>
          <w:szCs w:val="22"/>
        </w:rPr>
        <w:br/>
      </w:r>
      <w:r w:rsidR="0038737D">
        <w:rPr>
          <w:rFonts w:ascii="Arial" w:hAnsi="Arial" w:cs="Arial"/>
          <w:sz w:val="22"/>
          <w:szCs w:val="22"/>
        </w:rPr>
        <w:t xml:space="preserve"> w projekcie.</w:t>
      </w:r>
      <w:r>
        <w:rPr>
          <w:rFonts w:ascii="Arial" w:hAnsi="Arial" w:cs="Arial"/>
          <w:sz w:val="22"/>
          <w:szCs w:val="22"/>
        </w:rPr>
        <w:t xml:space="preserve"> </w:t>
      </w:r>
    </w:p>
    <w:p w14:paraId="5CD48995"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0AF022D" w14:textId="77777777" w:rsidR="00F17212" w:rsidRPr="006B7186" w:rsidRDefault="00F17212" w:rsidP="006E7C63">
      <w:pPr>
        <w:autoSpaceDE w:val="0"/>
        <w:autoSpaceDN w:val="0"/>
        <w:adjustRightInd w:val="0"/>
        <w:spacing w:before="120" w:after="120" w:line="271" w:lineRule="auto"/>
        <w:jc w:val="both"/>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6E7C63">
      <w:pPr>
        <w:autoSpaceDE w:val="0"/>
        <w:autoSpaceDN w:val="0"/>
        <w:adjustRightInd w:val="0"/>
        <w:spacing w:before="120" w:after="120" w:line="271" w:lineRule="auto"/>
        <w:jc w:val="both"/>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6E7C63">
      <w:pPr>
        <w:spacing w:line="276" w:lineRule="auto"/>
        <w:ind w:left="709"/>
        <w:contextualSpacing/>
        <w:jc w:val="both"/>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6E7C63">
      <w:pPr>
        <w:spacing w:line="276" w:lineRule="auto"/>
        <w:ind w:left="709"/>
        <w:contextualSpacing/>
        <w:jc w:val="both"/>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6E7C63">
      <w:pPr>
        <w:spacing w:line="276" w:lineRule="auto"/>
        <w:ind w:left="709"/>
        <w:contextualSpacing/>
        <w:jc w:val="both"/>
        <w:rPr>
          <w:rFonts w:ascii="Arial" w:hAnsi="Arial" w:cs="Arial"/>
          <w:sz w:val="22"/>
          <w:szCs w:val="22"/>
          <w:lang w:val="x-none" w:eastAsia="x-none"/>
        </w:rPr>
      </w:pPr>
    </w:p>
    <w:p w14:paraId="5F6AF27A"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opuszczające pieczę zastępczą:</w:t>
      </w:r>
    </w:p>
    <w:p w14:paraId="24E50BB6"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6E7C63">
      <w:pPr>
        <w:autoSpaceDE w:val="0"/>
        <w:autoSpaceDN w:val="0"/>
        <w:adjustRightInd w:val="0"/>
        <w:spacing w:before="120" w:after="120" w:line="271" w:lineRule="auto"/>
        <w:jc w:val="both"/>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6E7C63">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34665DEB" w14:textId="77777777" w:rsidR="0038737D" w:rsidRDefault="00F17212" w:rsidP="006E7C63">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38737D" w:rsidRPr="00361A1B">
        <w:rPr>
          <w:rFonts w:ascii="Arial" w:hAnsi="Arial" w:cs="Arial"/>
          <w:b/>
          <w:bCs/>
          <w:color w:val="000000" w:themeColor="text1"/>
          <w:sz w:val="22"/>
          <w:szCs w:val="22"/>
        </w:rPr>
        <w:t>oświadczenie uczestnika</w:t>
      </w:r>
      <w:r w:rsidR="0038737D" w:rsidRPr="00361A1B">
        <w:rPr>
          <w:rFonts w:ascii="Arial" w:hAnsi="Arial" w:cs="Arial"/>
          <w:color w:val="000000" w:themeColor="text1"/>
          <w:sz w:val="22"/>
          <w:szCs w:val="22"/>
        </w:rPr>
        <w:t xml:space="preserve"> potwierdzające zamieszkiwanie na terenie województwa zachodniopomorskiego, </w:t>
      </w:r>
    </w:p>
    <w:p w14:paraId="384139D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1313693C" w:rsidR="00F17212" w:rsidRPr="00CA045D" w:rsidRDefault="00F17212" w:rsidP="006E7C63">
      <w:pPr>
        <w:autoSpaceDE w:val="0"/>
        <w:autoSpaceDN w:val="0"/>
        <w:adjustRightInd w:val="0"/>
        <w:spacing w:before="120" w:after="120" w:line="271" w:lineRule="auto"/>
        <w:jc w:val="both"/>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792EB6">
        <w:rPr>
          <w:rFonts w:ascii="Arial" w:hAnsi="Arial" w:cs="Arial"/>
          <w:b/>
          <w:bCs/>
          <w:color w:val="000000" w:themeColor="text1"/>
          <w:sz w:val="22"/>
          <w:szCs w:val="22"/>
        </w:rPr>
        <w:t>.</w:t>
      </w:r>
    </w:p>
    <w:p w14:paraId="40F8668C" w14:textId="4EFFC3E4"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p>
    <w:p w14:paraId="1482F00A" w14:textId="450AD0E1" w:rsidR="00C04A5C" w:rsidRPr="00AA63AA" w:rsidRDefault="00C04A5C" w:rsidP="006E7C63">
      <w:pPr>
        <w:pStyle w:val="Styl10"/>
        <w:jc w:val="both"/>
      </w:pPr>
      <w:bookmarkStart w:id="1180" w:name="_Toc153345646"/>
      <w:r w:rsidRPr="00AA63AA">
        <w:t xml:space="preserve">Weryfikacja podwójnego uczestnictwa w projektach z zakresu aktywizacji społeczno-zawodowej dofinansowanych ze środków EFS+ </w:t>
      </w:r>
      <w:bookmarkEnd w:id="1180"/>
    </w:p>
    <w:p w14:paraId="7E3F67AD" w14:textId="77777777"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4A45BD8B"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w:t>
      </w:r>
      <w:r w:rsidR="005D3F3A">
        <w:rPr>
          <w:rFonts w:ascii="Arial" w:hAnsi="Arial" w:cs="Arial"/>
          <w:sz w:val="22"/>
          <w:szCs w:val="22"/>
        </w:rPr>
        <w:br/>
      </w:r>
      <w:r w:rsidRPr="00AA63AA">
        <w:rPr>
          <w:rFonts w:ascii="Arial" w:hAnsi="Arial" w:cs="Arial"/>
          <w:sz w:val="22"/>
          <w:szCs w:val="22"/>
        </w:rPr>
        <w:t>i kryteriów rekrutacji za które odpowiada Beneficjent, a które upublicznione są dla potencjalnych uczestników projektu. Fakt informowania potencjalnych uczestników projektu/ uczestników projektu podlegać może kontroli IP FEPZ.</w:t>
      </w:r>
    </w:p>
    <w:p w14:paraId="06704544" w14:textId="785404B6"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w:t>
      </w:r>
      <w:r w:rsidR="005D3F3A">
        <w:rPr>
          <w:rFonts w:ascii="Arial" w:hAnsi="Arial" w:cs="Arial"/>
          <w:sz w:val="22"/>
          <w:szCs w:val="22"/>
        </w:rPr>
        <w:br/>
      </w:r>
      <w:r w:rsidRPr="00AA63AA">
        <w:rPr>
          <w:rFonts w:ascii="Arial" w:hAnsi="Arial" w:cs="Arial"/>
          <w:sz w:val="22"/>
          <w:szCs w:val="22"/>
        </w:rPr>
        <w:t xml:space="preserve">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74FA4D2A"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6E7C63">
      <w:pPr>
        <w:pStyle w:val="Akapitzlist"/>
        <w:autoSpaceDE w:val="0"/>
        <w:autoSpaceDN w:val="0"/>
        <w:adjustRightInd w:val="0"/>
        <w:spacing w:before="120" w:after="120" w:line="271" w:lineRule="auto"/>
        <w:ind w:left="0"/>
        <w:jc w:val="both"/>
        <w:rPr>
          <w:rFonts w:ascii="Arial" w:hAnsi="Arial" w:cs="Arial"/>
          <w:sz w:val="22"/>
          <w:szCs w:val="22"/>
        </w:rPr>
      </w:pPr>
    </w:p>
    <w:p w14:paraId="0785876D" w14:textId="416F43C9" w:rsidR="00C04A5C" w:rsidRPr="00AA63AA" w:rsidRDefault="00C04A5C" w:rsidP="006E7C63">
      <w:pPr>
        <w:pStyle w:val="Styl10"/>
        <w:jc w:val="both"/>
      </w:pPr>
      <w:bookmarkStart w:id="1181" w:name="_Toc153345647"/>
      <w:r w:rsidRPr="00AA63AA">
        <w:t>Wsparcie w zakresie nabywania i/lub podnoszenia kompetencji lub kwalifikacji</w:t>
      </w:r>
      <w:bookmarkEnd w:id="1181"/>
      <w:r w:rsidRPr="00AA63AA" w:rsidDel="000E1CE0">
        <w:t xml:space="preserve"> </w:t>
      </w:r>
    </w:p>
    <w:p w14:paraId="28A916C6" w14:textId="64E67644"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w:t>
      </w:r>
      <w:r w:rsidR="005D3F3A">
        <w:rPr>
          <w:rFonts w:ascii="Arial" w:hAnsi="Arial" w:cs="Arial"/>
          <w:sz w:val="22"/>
          <w:szCs w:val="22"/>
        </w:rPr>
        <w:br/>
      </w:r>
      <w:r w:rsidRPr="00AA63AA">
        <w:rPr>
          <w:rFonts w:ascii="Arial" w:hAnsi="Arial" w:cs="Arial"/>
          <w:sz w:val="22"/>
          <w:szCs w:val="22"/>
        </w:rPr>
        <w:t xml:space="preserve">z definicją wskaźnika określoną we wspólnej Liście Wskaźników Kluczowych EFS+ oraz wskaźnikami określonymi we wniosku o dofinasowanie. </w:t>
      </w:r>
    </w:p>
    <w:p w14:paraId="79DB69EA" w14:textId="77777777" w:rsidR="00C04A5C" w:rsidRPr="00AA63AA" w:rsidRDefault="00C04A5C" w:rsidP="006E7C63">
      <w:pPr>
        <w:pStyle w:val="Akapitzlist"/>
        <w:autoSpaceDE w:val="0"/>
        <w:autoSpaceDN w:val="0"/>
        <w:adjustRightInd w:val="0"/>
        <w:spacing w:line="276" w:lineRule="auto"/>
        <w:ind w:left="0"/>
        <w:jc w:val="both"/>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A8F4211"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w:t>
      </w:r>
      <w:r w:rsidR="005D3F3A">
        <w:rPr>
          <w:rFonts w:ascii="Arial" w:hAnsi="Arial" w:cs="Arial"/>
          <w:sz w:val="22"/>
          <w:szCs w:val="22"/>
        </w:rPr>
        <w:br/>
      </w:r>
      <w:r w:rsidRPr="00AA63AA">
        <w:rPr>
          <w:rFonts w:ascii="Arial" w:hAnsi="Arial" w:cs="Arial"/>
          <w:sz w:val="22"/>
          <w:szCs w:val="22"/>
        </w:rPr>
        <w:t xml:space="preserve"> i informacje na temat kryteriów i metod weryfikacji tych efektów muszą zostać określone minimum w programie wsparcia/ szkoleniu (np. w przypadku szkoleń zlecanych na zewnątrz - w procesie wyboru oferty),</w:t>
      </w:r>
    </w:p>
    <w:p w14:paraId="610D2E21" w14:textId="2945EC84" w:rsidR="00C04A5C" w:rsidRPr="00AA63AA" w:rsidRDefault="00C04A5C" w:rsidP="006E7C63">
      <w:pPr>
        <w:pStyle w:val="Akapitzlist"/>
        <w:numPr>
          <w:ilvl w:val="0"/>
          <w:numId w:val="56"/>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t>
      </w:r>
      <w:r w:rsidR="005D3F3A">
        <w:rPr>
          <w:rFonts w:ascii="Arial" w:hAnsi="Arial" w:cs="Arial"/>
          <w:sz w:val="22"/>
          <w:szCs w:val="22"/>
        </w:rPr>
        <w:br/>
      </w:r>
      <w:r w:rsidRPr="00AA63AA">
        <w:rPr>
          <w:rFonts w:ascii="Arial" w:hAnsi="Arial" w:cs="Arial"/>
          <w:sz w:val="22"/>
          <w:szCs w:val="22"/>
        </w:rPr>
        <w:t>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analiza dowodów i deklaracji; </w:t>
      </w:r>
    </w:p>
    <w:p w14:paraId="5D9DF418" w14:textId="090894ED" w:rsidR="00C04A5C" w:rsidRPr="00AA63AA" w:rsidRDefault="00C04A5C" w:rsidP="006E7C63">
      <w:pPr>
        <w:pStyle w:val="Akapitzlist"/>
        <w:autoSpaceDE w:val="0"/>
        <w:autoSpaceDN w:val="0"/>
        <w:adjustRightInd w:val="0"/>
        <w:spacing w:line="276" w:lineRule="auto"/>
        <w:ind w:left="709"/>
        <w:jc w:val="both"/>
        <w:rPr>
          <w:rFonts w:ascii="Arial" w:hAnsi="Arial" w:cs="Arial"/>
          <w:sz w:val="22"/>
          <w:szCs w:val="22"/>
        </w:rPr>
      </w:pPr>
      <w:r w:rsidRPr="00AA63AA">
        <w:rPr>
          <w:rFonts w:ascii="Arial" w:hAnsi="Arial" w:cs="Arial"/>
          <w:sz w:val="22"/>
          <w:szCs w:val="22"/>
        </w:rPr>
        <w:t xml:space="preserve">W celu potwierdzenia oceny (walidacji) nabytych efektów uczenia, Beneficjent zobowiązany jest przechowywać protokoły potwierdzające wykonanie czynności walidacyjnych (zawierające identyfikację osoby odpowiedzialnej za proces kształcenia </w:t>
      </w:r>
      <w:r w:rsidR="005D3F3A">
        <w:rPr>
          <w:rFonts w:ascii="Arial" w:hAnsi="Arial" w:cs="Arial"/>
          <w:sz w:val="22"/>
          <w:szCs w:val="22"/>
        </w:rPr>
        <w:br/>
      </w:r>
      <w:r w:rsidRPr="00AA63AA">
        <w:rPr>
          <w:rFonts w:ascii="Arial" w:hAnsi="Arial" w:cs="Arial"/>
          <w:sz w:val="22"/>
          <w:szCs w:val="22"/>
        </w:rPr>
        <w:t>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6E7C63">
      <w:pPr>
        <w:pStyle w:val="Akapitzlist"/>
        <w:numPr>
          <w:ilvl w:val="0"/>
          <w:numId w:val="58"/>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2BCD963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Nabyte kompetencje muszą być potwierdzone odpowiednim dokumentem </w:t>
      </w:r>
      <w:r w:rsidR="005D3F3A">
        <w:rPr>
          <w:rFonts w:ascii="Arial" w:hAnsi="Arial" w:cs="Arial"/>
          <w:sz w:val="22"/>
          <w:szCs w:val="22"/>
        </w:rPr>
        <w:br/>
      </w:r>
      <w:r w:rsidRPr="00AA63AA">
        <w:rPr>
          <w:rFonts w:ascii="Arial" w:hAnsi="Arial" w:cs="Arial"/>
          <w:sz w:val="22"/>
          <w:szCs w:val="22"/>
        </w:rPr>
        <w:t>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6"/>
    <w:p w14:paraId="58B7600C" w14:textId="77777777" w:rsidR="00D542DF" w:rsidRPr="00AA63AA" w:rsidRDefault="00D542DF" w:rsidP="006E7C63">
      <w:pPr>
        <w:autoSpaceDE w:val="0"/>
        <w:autoSpaceDN w:val="0"/>
        <w:adjustRightInd w:val="0"/>
        <w:spacing w:before="120" w:after="120" w:line="271" w:lineRule="auto"/>
        <w:jc w:val="both"/>
        <w:rPr>
          <w:rFonts w:ascii="Arial" w:hAnsi="Arial" w:cs="Arial"/>
          <w:sz w:val="22"/>
          <w:szCs w:val="22"/>
        </w:rPr>
      </w:pPr>
    </w:p>
    <w:p w14:paraId="0DEC98A2" w14:textId="648855DA" w:rsidR="00D542DF" w:rsidRPr="00AA63AA" w:rsidRDefault="00F17212" w:rsidP="006E7C63">
      <w:pPr>
        <w:pStyle w:val="Styl10"/>
        <w:jc w:val="both"/>
      </w:pPr>
      <w:bookmarkStart w:id="1182" w:name="_Toc151539248"/>
      <w:bookmarkStart w:id="1183" w:name="_Toc153345648"/>
      <w:r>
        <w:t>Wytyczne do realizacji projektów</w:t>
      </w:r>
      <w:bookmarkEnd w:id="1182"/>
      <w:bookmarkEnd w:id="1183"/>
    </w:p>
    <w:p w14:paraId="5580CCD2" w14:textId="77777777" w:rsidR="00F17212" w:rsidRPr="00CA045D" w:rsidRDefault="00F17212" w:rsidP="006E7C63">
      <w:pPr>
        <w:spacing w:before="120" w:after="120" w:line="271" w:lineRule="auto"/>
        <w:jc w:val="both"/>
        <w:rPr>
          <w:rFonts w:ascii="Arial" w:hAnsi="Arial"/>
          <w:sz w:val="22"/>
        </w:rPr>
      </w:pPr>
      <w:r w:rsidRPr="00CA045D">
        <w:rPr>
          <w:rFonts w:ascii="Arial" w:hAnsi="Arial"/>
          <w:sz w:val="22"/>
        </w:rPr>
        <w:t>Dodatkowe warunki realizacji wsparcia:</w:t>
      </w:r>
    </w:p>
    <w:p w14:paraId="493E6AC2" w14:textId="6E57726C" w:rsidR="00F17212" w:rsidRPr="00CA045D" w:rsidRDefault="00F17212" w:rsidP="006E7C63">
      <w:pPr>
        <w:spacing w:before="120" w:after="120" w:line="271" w:lineRule="auto"/>
        <w:jc w:val="both"/>
        <w:rPr>
          <w:rFonts w:ascii="Arial" w:hAnsi="Arial"/>
          <w:sz w:val="22"/>
        </w:rPr>
      </w:pPr>
      <w:r w:rsidRPr="00CA045D">
        <w:rPr>
          <w:rFonts w:ascii="Arial" w:hAnsi="Arial"/>
          <w:sz w:val="22"/>
        </w:rPr>
        <w:t xml:space="preserve">1. Wsparcie z zakresu usług społecznych dotyczy wyłącznie usług świadczonych </w:t>
      </w:r>
      <w:r w:rsidR="005D3F3A">
        <w:rPr>
          <w:rFonts w:ascii="Arial" w:hAnsi="Arial"/>
          <w:sz w:val="22"/>
        </w:rPr>
        <w:br/>
      </w:r>
      <w:r w:rsidRPr="00CA045D">
        <w:rPr>
          <w:rFonts w:ascii="Arial" w:hAnsi="Arial"/>
          <w:sz w:val="22"/>
        </w:rPr>
        <w:t>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6AC3A32A" w:rsidR="00F17212" w:rsidRPr="00CA045D" w:rsidRDefault="00F17212" w:rsidP="006E7C63">
      <w:pPr>
        <w:spacing w:before="120" w:after="120" w:line="271" w:lineRule="auto"/>
        <w:jc w:val="both"/>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 xml:space="preserve">potencjału </w:t>
      </w:r>
      <w:r w:rsidR="005D3F3A">
        <w:rPr>
          <w:rFonts w:ascii="Arial" w:hAnsi="Arial"/>
          <w:sz w:val="22"/>
        </w:rPr>
        <w:br/>
      </w:r>
      <w:r w:rsidRPr="00CA045D">
        <w:rPr>
          <w:rFonts w:ascii="Arial" w:hAnsi="Arial"/>
          <w:sz w:val="22"/>
        </w:rPr>
        <w:t>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6E7C63">
      <w:pPr>
        <w:spacing w:before="120" w:after="120" w:line="271" w:lineRule="auto"/>
        <w:jc w:val="both"/>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6E7C63">
      <w:pPr>
        <w:spacing w:before="120" w:after="120" w:line="271" w:lineRule="auto"/>
        <w:jc w:val="both"/>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1"/>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2"/>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585C5F5F"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 xml:space="preserve">Konwencji </w:t>
      </w:r>
      <w:r w:rsidR="005D3F3A">
        <w:rPr>
          <w:rFonts w:ascii="Arial" w:hAnsi="Arial"/>
          <w:sz w:val="22"/>
          <w:lang w:val="x-none"/>
        </w:rPr>
        <w:br/>
      </w:r>
      <w:r w:rsidRPr="004D2D27">
        <w:rPr>
          <w:rFonts w:ascii="Arial" w:hAnsi="Arial"/>
          <w:sz w:val="22"/>
          <w:lang w:val="x-none"/>
        </w:rPr>
        <w:t>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26D1507C" w:rsidR="00F17212" w:rsidRDefault="00F17212" w:rsidP="006E7C63">
      <w:pPr>
        <w:spacing w:before="120" w:after="120" w:line="271" w:lineRule="auto"/>
        <w:jc w:val="both"/>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CB7E9F">
        <w:br/>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6E7C63">
      <w:pPr>
        <w:spacing w:before="120" w:after="120" w:line="276" w:lineRule="auto"/>
        <w:contextualSpacing/>
        <w:jc w:val="both"/>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6E7C63">
      <w:pPr>
        <w:spacing w:before="120" w:after="120" w:line="276" w:lineRule="auto"/>
        <w:contextualSpacing/>
        <w:jc w:val="both"/>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3671F1" w:rsidRDefault="0083440D" w:rsidP="006E7C63">
      <w:pPr>
        <w:spacing w:before="120" w:after="120" w:line="271" w:lineRule="auto"/>
        <w:jc w:val="both"/>
        <w:rPr>
          <w:rFonts w:ascii="Arial" w:hAnsi="Arial"/>
          <w:sz w:val="22"/>
        </w:rPr>
      </w:pPr>
    </w:p>
    <w:p w14:paraId="067C62C5" w14:textId="278252D4" w:rsidR="00F17212" w:rsidRPr="00CA045D" w:rsidRDefault="0083440D" w:rsidP="006E7C63">
      <w:pPr>
        <w:spacing w:before="120" w:after="120" w:line="271" w:lineRule="auto"/>
        <w:jc w:val="both"/>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6F94496A" w:rsidR="00F17212" w:rsidRPr="00CA045D" w:rsidRDefault="0083440D" w:rsidP="006E7C63">
      <w:pPr>
        <w:spacing w:before="120" w:after="120" w:line="271" w:lineRule="auto"/>
        <w:jc w:val="both"/>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 xml:space="preserve">W przypadku wsparcia usług realizowanych przez CUS, w ramach przedmiotowego naboru, mogą być finansowane usługi wchodzące w zakres interwencji EFS+, obejmujące usługi </w:t>
      </w:r>
      <w:r w:rsidR="00CB7E9F">
        <w:rPr>
          <w:rFonts w:ascii="Arial" w:hAnsi="Arial"/>
          <w:sz w:val="22"/>
          <w:lang w:val="x-none" w:eastAsia="x-none"/>
        </w:rPr>
        <w:br/>
      </w:r>
      <w:r w:rsidR="00F17212" w:rsidRPr="00CA045D">
        <w:rPr>
          <w:rFonts w:ascii="Arial" w:hAnsi="Arial"/>
          <w:sz w:val="22"/>
          <w:lang w:val="x-none" w:eastAsia="x-none"/>
        </w:rPr>
        <w:t>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w:t>
      </w:r>
      <w:r w:rsidR="00F17212" w:rsidRPr="0003498C">
        <w:rPr>
          <w:rFonts w:ascii="Arial" w:hAnsi="Arial"/>
          <w:sz w:val="22"/>
          <w:lang w:val="x-none" w:eastAsia="x-none"/>
        </w:rPr>
        <w:t>mieszkaniach z usługami/ze wsparciem, usług</w:t>
      </w:r>
      <w:r w:rsidR="00F17212" w:rsidRPr="00CA045D">
        <w:rPr>
          <w:rFonts w:ascii="Arial" w:hAnsi="Arial"/>
          <w:sz w:val="22"/>
          <w:lang w:val="x-none" w:eastAsia="x-none"/>
        </w:rPr>
        <w:t xml:space="preserve"> zdrowotnych, opiekuńczych, a także wsparcia opiekunów faktycznych. </w:t>
      </w:r>
    </w:p>
    <w:p w14:paraId="47C9FF93" w14:textId="77777777" w:rsidR="00F17212" w:rsidRPr="00CA045D" w:rsidRDefault="00F17212" w:rsidP="006E7C63">
      <w:pPr>
        <w:spacing w:before="120" w:after="120" w:line="271" w:lineRule="auto"/>
        <w:jc w:val="both"/>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1D080F6" w:rsidR="00F17212" w:rsidRPr="00CA045D" w:rsidRDefault="0083440D" w:rsidP="006E7C63">
      <w:pPr>
        <w:spacing w:before="120" w:after="120" w:line="271" w:lineRule="auto"/>
        <w:jc w:val="both"/>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36F01231" w:rsidR="00F17212" w:rsidRPr="00CA045D" w:rsidRDefault="0083440D" w:rsidP="006E7C63">
      <w:pPr>
        <w:spacing w:before="120" w:after="120" w:line="271" w:lineRule="auto"/>
        <w:jc w:val="both"/>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3"/>
      </w:r>
      <w:r w:rsidR="00F17212" w:rsidRPr="000F015C">
        <w:rPr>
          <w:rFonts w:ascii="Arial" w:hAnsi="Arial"/>
          <w:sz w:val="22"/>
        </w:rPr>
        <w:t>.</w:t>
      </w:r>
    </w:p>
    <w:p w14:paraId="2E9F8DFD" w14:textId="32F6BDD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6E7C63">
      <w:pPr>
        <w:spacing w:before="120" w:after="120" w:line="271" w:lineRule="auto"/>
        <w:contextualSpacing/>
        <w:jc w:val="both"/>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6E7C63">
      <w:pPr>
        <w:spacing w:before="120" w:after="120" w:line="271" w:lineRule="auto"/>
        <w:contextualSpacing/>
        <w:jc w:val="both"/>
        <w:rPr>
          <w:rFonts w:ascii="Arial" w:hAnsi="Arial"/>
          <w:sz w:val="22"/>
          <w:lang w:val="x-none" w:eastAsia="x-none"/>
        </w:rPr>
      </w:pPr>
    </w:p>
    <w:p w14:paraId="38636AC1" w14:textId="3EDCC78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42166101" w:rsidR="00F17212"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00CB7E9F">
        <w:rPr>
          <w:rFonts w:ascii="Arial" w:hAnsi="Arial"/>
          <w:sz w:val="22"/>
        </w:rPr>
        <w:br/>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DD9181F"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1183F668" w:rsidR="005008F9" w:rsidRPr="005008F9" w:rsidRDefault="00F17212" w:rsidP="006E7C63">
      <w:pPr>
        <w:spacing w:before="120" w:after="120" w:line="271" w:lineRule="auto"/>
        <w:contextualSpacing/>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6E7C63">
      <w:pPr>
        <w:spacing w:before="120" w:after="120" w:line="271" w:lineRule="auto"/>
        <w:contextualSpacing/>
        <w:jc w:val="both"/>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6E7C63">
      <w:pPr>
        <w:spacing w:before="120" w:after="120" w:line="271" w:lineRule="auto"/>
        <w:contextualSpacing/>
        <w:jc w:val="both"/>
        <w:rPr>
          <w:rFonts w:ascii="Arial" w:hAnsi="Arial"/>
          <w:sz w:val="22"/>
          <w:lang w:eastAsia="x-none"/>
        </w:rPr>
      </w:pPr>
    </w:p>
    <w:p w14:paraId="598397B2" w14:textId="77777777" w:rsidR="00F17212" w:rsidRDefault="00F17212" w:rsidP="006E7C63">
      <w:pPr>
        <w:spacing w:before="120" w:after="120" w:line="271" w:lineRule="auto"/>
        <w:contextualSpacing/>
        <w:jc w:val="both"/>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6E7C63">
      <w:pPr>
        <w:spacing w:before="120" w:after="120" w:line="271" w:lineRule="auto"/>
        <w:contextualSpacing/>
        <w:jc w:val="both"/>
        <w:rPr>
          <w:rFonts w:ascii="Arial" w:hAnsi="Arial"/>
          <w:b/>
          <w:sz w:val="22"/>
          <w:lang w:val="x-none" w:eastAsia="x-none"/>
        </w:rPr>
      </w:pPr>
    </w:p>
    <w:p w14:paraId="7112022B"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3671F1"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0E909C05"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07DF8E19" w:rsidR="00F17212" w:rsidRDefault="00F17212" w:rsidP="006E7C63">
      <w:pPr>
        <w:spacing w:before="120" w:after="120" w:line="271" w:lineRule="auto"/>
        <w:jc w:val="both"/>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265B117A" w:rsidR="00F17212"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EBA383C"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7C908932" w14:textId="58AF6878" w:rsidR="006A4F39" w:rsidRDefault="0083440D" w:rsidP="006E7C63">
      <w:pPr>
        <w:spacing w:before="120" w:after="120" w:line="271" w:lineRule="auto"/>
        <w:jc w:val="both"/>
        <w:rPr>
          <w:rFonts w:ascii="Arial" w:hAnsi="Arial"/>
          <w:sz w:val="22"/>
          <w:lang w:val="x-none"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w:t>
      </w:r>
      <w:r w:rsidR="00CB7E9F">
        <w:rPr>
          <w:rFonts w:ascii="Arial" w:hAnsi="Arial"/>
          <w:sz w:val="22"/>
          <w:lang w:val="x-none" w:eastAsia="x-none"/>
        </w:rPr>
        <w:br/>
      </w:r>
      <w:r w:rsidR="00F17212" w:rsidRPr="00CA045D">
        <w:rPr>
          <w:rFonts w:ascii="Arial" w:hAnsi="Arial"/>
          <w:sz w:val="22"/>
          <w:lang w:val="x-none" w:eastAsia="x-none"/>
        </w:rPr>
        <w:t>z niepełnosprawnościami i osób potrzebujących wsparcia w codziennym funkcjonowaniu</w:t>
      </w:r>
      <w:r w:rsidR="00CB7E9F">
        <w:rPr>
          <w:rFonts w:ascii="Arial" w:hAnsi="Arial"/>
          <w:sz w:val="22"/>
          <w:lang w:val="x-none" w:eastAsia="x-none"/>
        </w:rPr>
        <w:br/>
      </w:r>
      <w:r w:rsidR="00F17212" w:rsidRPr="00CA045D">
        <w:rPr>
          <w:rFonts w:ascii="Arial" w:hAnsi="Arial"/>
          <w:sz w:val="22"/>
          <w:lang w:val="x-none" w:eastAsia="x-none"/>
        </w:rPr>
        <w:t xml:space="preserve">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p>
    <w:p w14:paraId="2F795B7A" w14:textId="5C479B1C" w:rsidR="00F17212" w:rsidRDefault="00A23C47" w:rsidP="006E7C63">
      <w:pPr>
        <w:spacing w:before="120" w:after="120" w:line="271" w:lineRule="auto"/>
        <w:jc w:val="both"/>
        <w:rPr>
          <w:rFonts w:ascii="Arial" w:hAnsi="Arial"/>
          <w:sz w:val="22"/>
          <w:lang w:val="x-none" w:eastAsia="x-none"/>
        </w:rPr>
      </w:pPr>
      <w:r>
        <w:rPr>
          <w:rFonts w:ascii="Arial" w:hAnsi="Arial"/>
          <w:sz w:val="22"/>
          <w:lang w:val="x-none" w:eastAsia="x-none"/>
        </w:rPr>
        <w:t xml:space="preserve"> </w:t>
      </w:r>
      <w:bookmarkStart w:id="1184" w:name="_Hlk174450282"/>
      <w:r w:rsidRPr="005D454E">
        <w:rPr>
          <w:rFonts w:ascii="Arial" w:hAnsi="Arial"/>
          <w:sz w:val="22"/>
          <w:lang w:eastAsia="x-none"/>
        </w:rPr>
        <w:t>Wsparciem w zakresie transportu może być objęty tylko i wyłącznie uczestnik kompleksowego projektu z zakresu usług społecznych lub zdrowotnych w ramach EFS+, który otrzymuje</w:t>
      </w:r>
      <w:r w:rsidR="00CB7E9F">
        <w:rPr>
          <w:rFonts w:ascii="Arial" w:hAnsi="Arial"/>
          <w:sz w:val="22"/>
          <w:lang w:eastAsia="x-none"/>
        </w:rPr>
        <w:br/>
      </w:r>
      <w:r w:rsidRPr="005D454E">
        <w:rPr>
          <w:rFonts w:ascii="Arial" w:hAnsi="Arial"/>
          <w:sz w:val="22"/>
          <w:lang w:eastAsia="x-none"/>
        </w:rPr>
        <w:t xml:space="preserv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bookmarkEnd w:id="1184"/>
    </w:p>
    <w:p w14:paraId="5DB71C41" w14:textId="7EFA6685"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673BF15A" w:rsidR="00F17212" w:rsidRDefault="00F17212" w:rsidP="006E7C63">
      <w:pPr>
        <w:spacing w:before="120" w:after="120" w:line="271" w:lineRule="auto"/>
        <w:contextualSpacing/>
        <w:jc w:val="both"/>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5D797149" w:rsidR="00F17212" w:rsidRDefault="00F17212" w:rsidP="006E7C63">
      <w:pPr>
        <w:spacing w:before="120" w:after="120" w:line="276"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 xml:space="preserve">Mieszkania treningowe i wspomagane powinny spełniać minimalne standardy usług </w:t>
      </w:r>
      <w:r w:rsidR="00CB7E9F">
        <w:rPr>
          <w:rFonts w:ascii="Arial" w:hAnsi="Arial"/>
          <w:sz w:val="22"/>
          <w:lang w:eastAsia="x-none"/>
        </w:rPr>
        <w:br/>
      </w:r>
      <w:r w:rsidRPr="00B65EBB">
        <w:rPr>
          <w:rFonts w:ascii="Arial" w:hAnsi="Arial"/>
          <w:sz w:val="22"/>
          <w:lang w:eastAsia="x-none"/>
        </w:rPr>
        <w:t>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008084F6" w:rsidR="00F17212" w:rsidRPr="003671F1" w:rsidRDefault="00F17212" w:rsidP="006E7C63">
      <w:pPr>
        <w:pStyle w:val="Default"/>
        <w:spacing w:line="276" w:lineRule="auto"/>
        <w:jc w:val="both"/>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Wsparcie dla mieszkań treningowych, mieszkań wspomaganych oraz mieszkań</w:t>
      </w:r>
      <w:r w:rsidR="00CB7E9F">
        <w:rPr>
          <w:rFonts w:ascii="Arial" w:hAnsi="Arial"/>
          <w:lang w:eastAsia="x-none"/>
        </w:rPr>
        <w:br/>
      </w:r>
      <w:r w:rsidRPr="00B65EBB">
        <w:rPr>
          <w:rFonts w:ascii="Arial" w:hAnsi="Arial"/>
          <w:lang w:eastAsia="x-none"/>
        </w:rPr>
        <w:t xml:space="preserve"> z usługami/ze wsparciem polega na tworzeniu miejsc w nowo tworzonych lub istniejących mieszkaniach. Wsparcie usług w ramach istniejących mieszkań treningowych, mieszkań wspomaganych lub mieszkań z usługami/ze wsparciem jest możliwe </w:t>
      </w:r>
      <w:r w:rsidRPr="003671F1">
        <w:rPr>
          <w:rFonts w:ascii="Arial" w:hAnsi="Arial"/>
          <w:bCs/>
          <w:lang w:eastAsia="x-none"/>
        </w:rPr>
        <w:t>wyłącznie pod warunkiem zwiększenia liczby miejsc w danym mieszkaniu</w:t>
      </w:r>
      <w:r w:rsidRPr="003671F1">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3671F1">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30E29BD2" w:rsidR="00E60FEB" w:rsidRDefault="00F17212" w:rsidP="006E7C63">
      <w:pPr>
        <w:spacing w:before="120" w:after="120" w:line="271" w:lineRule="auto"/>
        <w:contextualSpacing/>
        <w:jc w:val="both"/>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xml:space="preserve">. Warunki kierowania do mieszkań oraz rodzaj i zakres wsparcia świadczone w mieszkaniach treningowych i wspomaganych określone zostały w art. 53 ustawy z dnia 12 marca 2004 r. </w:t>
      </w:r>
      <w:r w:rsidR="00CB7E9F">
        <w:rPr>
          <w:rFonts w:ascii="Arial" w:hAnsi="Arial"/>
          <w:sz w:val="22"/>
          <w:lang w:eastAsia="x-none"/>
        </w:rPr>
        <w:br/>
      </w:r>
      <w:r w:rsidRPr="00B65EBB">
        <w:rPr>
          <w:rFonts w:ascii="Arial" w:hAnsi="Arial"/>
          <w:sz w:val="22"/>
          <w:lang w:eastAsia="x-none"/>
        </w:rPr>
        <w:t>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3671F1" w:rsidRDefault="00E60FEB" w:rsidP="006E7C63">
      <w:pPr>
        <w:pStyle w:val="Default"/>
        <w:spacing w:line="276" w:lineRule="auto"/>
        <w:jc w:val="both"/>
        <w:rPr>
          <w:rFonts w:ascii="Arial" w:hAnsi="Arial" w:cs="Times New Roman"/>
          <w:szCs w:val="24"/>
          <w:lang w:eastAsia="x-none"/>
        </w:rPr>
      </w:pPr>
      <w:r w:rsidRPr="003671F1">
        <w:rPr>
          <w:rFonts w:ascii="Arial" w:hAnsi="Arial" w:cs="Times New Roman"/>
          <w:szCs w:val="24"/>
          <w:lang w:eastAsia="x-none"/>
        </w:rPr>
        <w:t>2</w:t>
      </w:r>
      <w:r w:rsidR="0083440D">
        <w:rPr>
          <w:rFonts w:ascii="Arial" w:hAnsi="Arial" w:cs="Times New Roman"/>
          <w:szCs w:val="24"/>
          <w:lang w:eastAsia="x-none"/>
        </w:rPr>
        <w:t>5</w:t>
      </w:r>
      <w:r w:rsidRPr="003671F1">
        <w:rPr>
          <w:rFonts w:ascii="Arial" w:hAnsi="Arial" w:cs="Times New Roman"/>
          <w:szCs w:val="24"/>
          <w:lang w:eastAsia="x-none"/>
        </w:rPr>
        <w:t xml:space="preserve">. IZ RP zapewnia, że wsparcie w ramach projektu nie spowoduje: </w:t>
      </w:r>
    </w:p>
    <w:p w14:paraId="7B4D752A" w14:textId="77777777" w:rsidR="00E60FEB" w:rsidRPr="003671F1" w:rsidRDefault="00E60FEB" w:rsidP="006E7C63">
      <w:pPr>
        <w:numPr>
          <w:ilvl w:val="0"/>
          <w:numId w:val="84"/>
        </w:numPr>
        <w:autoSpaceDE w:val="0"/>
        <w:autoSpaceDN w:val="0"/>
        <w:adjustRightInd w:val="0"/>
        <w:spacing w:after="158" w:line="276" w:lineRule="auto"/>
        <w:jc w:val="both"/>
        <w:rPr>
          <w:rFonts w:ascii="Arial" w:hAnsi="Arial"/>
          <w:sz w:val="22"/>
          <w:lang w:eastAsia="x-none"/>
        </w:rPr>
      </w:pPr>
      <w:r w:rsidRPr="003671F1">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1E9A2E26" w:rsidR="00F17212" w:rsidRPr="0083440D" w:rsidRDefault="00E60FEB" w:rsidP="006E7C63">
      <w:pPr>
        <w:numPr>
          <w:ilvl w:val="0"/>
          <w:numId w:val="84"/>
        </w:numPr>
        <w:autoSpaceDE w:val="0"/>
        <w:autoSpaceDN w:val="0"/>
        <w:adjustRightInd w:val="0"/>
        <w:spacing w:line="276" w:lineRule="auto"/>
        <w:jc w:val="both"/>
        <w:rPr>
          <w:rFonts w:ascii="Arial" w:hAnsi="Arial"/>
          <w:sz w:val="22"/>
          <w:lang w:val="en-US" w:eastAsia="x-none"/>
        </w:rPr>
      </w:pPr>
      <w:r w:rsidRPr="003671F1">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4"/>
      </w:r>
      <w:r>
        <w:rPr>
          <w:rFonts w:ascii="Arial" w:hAnsi="Arial"/>
          <w:sz w:val="22"/>
          <w:lang w:eastAsia="x-none"/>
        </w:rPr>
        <w:t>.</w:t>
      </w:r>
      <w:r w:rsidRPr="003671F1">
        <w:rPr>
          <w:rFonts w:ascii="Arial" w:hAnsi="Arial"/>
          <w:sz w:val="22"/>
          <w:lang w:eastAsia="x-none"/>
        </w:rPr>
        <w:t xml:space="preserve"> </w:t>
      </w:r>
    </w:p>
    <w:p w14:paraId="061F180B" w14:textId="1BE92E64" w:rsidR="00F17212" w:rsidRDefault="00F17212" w:rsidP="006E7C63">
      <w:pPr>
        <w:spacing w:before="120" w:after="120" w:line="271" w:lineRule="auto"/>
        <w:contextualSpacing/>
        <w:jc w:val="both"/>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6E7C63">
      <w:pPr>
        <w:spacing w:before="120" w:after="120" w:line="271" w:lineRule="auto"/>
        <w:contextualSpacing/>
        <w:jc w:val="both"/>
        <w:rPr>
          <w:rFonts w:ascii="Arial" w:hAnsi="Arial"/>
          <w:sz w:val="22"/>
          <w:lang w:eastAsia="x-none"/>
        </w:rPr>
      </w:pPr>
    </w:p>
    <w:p w14:paraId="54CC0915" w14:textId="55029BAC" w:rsidR="00F17212" w:rsidRPr="00CA045D" w:rsidRDefault="00F17212" w:rsidP="006E7C63">
      <w:pPr>
        <w:spacing w:before="120" w:after="120" w:line="271"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6E7C63">
      <w:pPr>
        <w:autoSpaceDE w:val="0"/>
        <w:autoSpaceDN w:val="0"/>
        <w:adjustRightInd w:val="0"/>
        <w:jc w:val="both"/>
        <w:rPr>
          <w:rFonts w:ascii="ArialMT" w:hAnsi="ArialMT" w:cs="ArialMT"/>
          <w:sz w:val="22"/>
          <w:szCs w:val="22"/>
        </w:rPr>
      </w:pPr>
      <w:r>
        <w:rPr>
          <w:rFonts w:ascii="ArialMT" w:hAnsi="ArialMT" w:cs="ArialMT"/>
          <w:sz w:val="22"/>
          <w:szCs w:val="22"/>
        </w:rPr>
        <w:t>ze środków publicznych na poziomie krajowym w ramach programu Fundusze</w:t>
      </w:r>
    </w:p>
    <w:p w14:paraId="3EDCB30A" w14:textId="77777777" w:rsidR="00F17212" w:rsidRDefault="00F17212" w:rsidP="006E7C63">
      <w:pPr>
        <w:spacing w:before="120" w:after="120" w:line="271" w:lineRule="auto"/>
        <w:contextualSpacing/>
        <w:jc w:val="both"/>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6E7C63">
      <w:pPr>
        <w:autoSpaceDE w:val="0"/>
        <w:autoSpaceDN w:val="0"/>
        <w:adjustRightInd w:val="0"/>
        <w:jc w:val="both"/>
        <w:rPr>
          <w:rFonts w:ascii="Arial" w:hAnsi="Arial" w:cs="Arial"/>
          <w:sz w:val="22"/>
          <w:szCs w:val="22"/>
        </w:rPr>
      </w:pPr>
    </w:p>
    <w:p w14:paraId="69F7C83F" w14:textId="601B038D" w:rsidR="00F17212" w:rsidRDefault="00F17212" w:rsidP="006E7C63">
      <w:pPr>
        <w:autoSpaceDE w:val="0"/>
        <w:autoSpaceDN w:val="0"/>
        <w:adjustRightInd w:val="0"/>
        <w:spacing w:line="276" w:lineRule="auto"/>
        <w:jc w:val="both"/>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5779F4E" w14:textId="1FE50AF8" w:rsidR="00F17212" w:rsidRPr="00CB7E9F" w:rsidRDefault="00F17212" w:rsidP="00CB7E9F">
      <w:pPr>
        <w:autoSpaceDE w:val="0"/>
        <w:autoSpaceDN w:val="0"/>
        <w:adjustRightInd w:val="0"/>
        <w:spacing w:line="276" w:lineRule="auto"/>
        <w:jc w:val="both"/>
        <w:rPr>
          <w:rFonts w:ascii="ArialMT" w:hAnsi="ArialMT" w:cs="ArialMT"/>
          <w:sz w:val="22"/>
          <w:szCs w:val="22"/>
        </w:rPr>
      </w:pPr>
      <w:r>
        <w:rPr>
          <w:rFonts w:ascii="ArialMT" w:hAnsi="ArialMT" w:cs="ArialMT"/>
          <w:sz w:val="22"/>
          <w:szCs w:val="22"/>
        </w:rPr>
        <w:t>do realizacji oraz wydatków przewidzianych do poniesienia w ramach projektu) nie</w:t>
      </w:r>
      <w:r w:rsidR="00CB7E9F">
        <w:rPr>
          <w:rFonts w:ascii="ArialMT" w:hAnsi="ArialMT" w:cs="ArialMT"/>
          <w:sz w:val="22"/>
          <w:szCs w:val="22"/>
        </w:rPr>
        <w:t xml:space="preserve"> </w:t>
      </w:r>
      <w:r>
        <w:rPr>
          <w:rFonts w:ascii="ArialMT" w:hAnsi="ArialMT" w:cs="ArialMT"/>
          <w:sz w:val="22"/>
          <w:szCs w:val="22"/>
        </w:rPr>
        <w:t>dojdzie do podwójnego finansowania wydatków w rozumieniu Wytycznych</w:t>
      </w:r>
      <w:r w:rsidR="00CB7E9F">
        <w:rPr>
          <w:rFonts w:ascii="ArialMT" w:hAnsi="ArialMT" w:cs="ArialMT"/>
          <w:sz w:val="22"/>
          <w:szCs w:val="22"/>
        </w:rPr>
        <w:t xml:space="preserve"> </w:t>
      </w:r>
      <w:r>
        <w:rPr>
          <w:rFonts w:ascii="ArialMT" w:hAnsi="ArialMT" w:cs="ArialMT"/>
          <w:sz w:val="22"/>
          <w:szCs w:val="22"/>
        </w:rPr>
        <w:t>dotyczących kwalifikowalności wydatków na lata 2021</w:t>
      </w:r>
      <w:r>
        <w:rPr>
          <w:rFonts w:ascii="Arial" w:hAnsi="Arial" w:cs="Arial"/>
          <w:sz w:val="22"/>
          <w:szCs w:val="22"/>
        </w:rPr>
        <w:t>-2027 oraz zadania</w:t>
      </w:r>
      <w:r w:rsidR="00CB7E9F">
        <w:rPr>
          <w:rFonts w:ascii="ArialMT" w:hAnsi="ArialMT" w:cs="ArialMT"/>
          <w:sz w:val="22"/>
          <w:szCs w:val="22"/>
        </w:rPr>
        <w:t xml:space="preserve"> </w:t>
      </w:r>
      <w:r>
        <w:rPr>
          <w:rFonts w:ascii="Arial" w:hAnsi="Arial" w:cs="Arial"/>
          <w:sz w:val="22"/>
          <w:szCs w:val="22"/>
        </w:rPr>
        <w:t>przewidziane do realizacji i wydatki przewidziane do poniesienia w ramach projektu</w:t>
      </w:r>
      <w:r w:rsidR="00CB7E9F">
        <w:rPr>
          <w:rFonts w:ascii="ArialMT" w:hAnsi="ArialMT" w:cs="ArialMT"/>
          <w:sz w:val="22"/>
          <w:szCs w:val="22"/>
        </w:rPr>
        <w:t xml:space="preserve"> </w:t>
      </w:r>
      <w:r>
        <w:rPr>
          <w:rFonts w:ascii="ArialMT" w:hAnsi="ArialMT" w:cs="ArialMT"/>
          <w:sz w:val="22"/>
          <w:szCs w:val="22"/>
        </w:rPr>
        <w:t>nie będą współfinansowane z innych wspólnotowych instrumentów finansowych, w</w:t>
      </w:r>
      <w:r w:rsidR="00CB7E9F">
        <w:rPr>
          <w:rFonts w:ascii="ArialMT" w:hAnsi="ArialMT" w:cs="ArialMT"/>
          <w:sz w:val="22"/>
          <w:szCs w:val="22"/>
        </w:rPr>
        <w:t xml:space="preserve"> </w:t>
      </w:r>
      <w:r>
        <w:rPr>
          <w:rFonts w:ascii="Arial" w:hAnsi="Arial" w:cs="Arial"/>
          <w:sz w:val="22"/>
          <w:szCs w:val="22"/>
        </w:rPr>
        <w:t>tym z innych funduszy strukturalnych Unii Europejskiej.</w:t>
      </w:r>
    </w:p>
    <w:p w14:paraId="55F2E474" w14:textId="77777777" w:rsidR="0027399D" w:rsidRDefault="0027399D" w:rsidP="006E7C63">
      <w:pPr>
        <w:spacing w:before="120" w:after="120" w:line="271" w:lineRule="auto"/>
        <w:contextualSpacing/>
        <w:jc w:val="both"/>
        <w:rPr>
          <w:rFonts w:ascii="Arial" w:hAnsi="Arial" w:cs="Arial"/>
          <w:sz w:val="22"/>
          <w:szCs w:val="22"/>
        </w:rPr>
      </w:pPr>
    </w:p>
    <w:p w14:paraId="19EF3D75" w14:textId="29DB6A86" w:rsidR="005008F9" w:rsidRDefault="0083440D" w:rsidP="006E7C63">
      <w:pPr>
        <w:spacing w:before="120" w:after="120" w:line="271" w:lineRule="auto"/>
        <w:contextualSpacing/>
        <w:jc w:val="both"/>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6E7C63">
      <w:pPr>
        <w:spacing w:before="120" w:after="120" w:line="271" w:lineRule="auto"/>
        <w:contextualSpacing/>
        <w:jc w:val="both"/>
        <w:rPr>
          <w:rFonts w:ascii="Arial" w:hAnsi="Arial" w:cs="Arial"/>
          <w:sz w:val="22"/>
          <w:szCs w:val="22"/>
        </w:rPr>
      </w:pPr>
    </w:p>
    <w:p w14:paraId="66E61CA0" w14:textId="48D46EEB" w:rsidR="005008F9" w:rsidRDefault="0083440D" w:rsidP="00CB7E9F">
      <w:pPr>
        <w:spacing w:before="120" w:after="120" w:line="271" w:lineRule="auto"/>
        <w:contextualSpacing/>
        <w:jc w:val="both"/>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t>
      </w:r>
      <w:r w:rsidR="00CB7E9F">
        <w:rPr>
          <w:rFonts w:ascii="Arial" w:hAnsi="Arial" w:cs="Arial"/>
          <w:sz w:val="22"/>
          <w:szCs w:val="22"/>
        </w:rPr>
        <w:br/>
      </w:r>
      <w:r w:rsidR="005008F9" w:rsidRPr="005008F9">
        <w:rPr>
          <w:rFonts w:ascii="Arial" w:hAnsi="Arial" w:cs="Arial"/>
          <w:sz w:val="22"/>
          <w:szCs w:val="22"/>
        </w:rPr>
        <w:t>w</w:t>
      </w:r>
      <w:r w:rsidR="00CB7E9F">
        <w:rPr>
          <w:rFonts w:ascii="Arial" w:hAnsi="Arial" w:cs="Arial"/>
          <w:sz w:val="22"/>
          <w:szCs w:val="22"/>
        </w:rPr>
        <w:t xml:space="preserve"> </w:t>
      </w:r>
      <w:r w:rsidR="005008F9" w:rsidRPr="005008F9">
        <w:rPr>
          <w:rFonts w:ascii="Arial" w:hAnsi="Arial" w:cs="Arial"/>
          <w:sz w:val="22"/>
          <w:szCs w:val="22"/>
        </w:rPr>
        <w:t>których liczba miejsc całodobowego pobytu jest nie większa niż 8. IZ RP może</w:t>
      </w:r>
      <w:r w:rsidR="00CB7E9F">
        <w:rPr>
          <w:rFonts w:ascii="Arial" w:hAnsi="Arial" w:cs="Arial"/>
          <w:sz w:val="22"/>
          <w:szCs w:val="22"/>
        </w:rPr>
        <w:t xml:space="preserve"> </w:t>
      </w:r>
      <w:r w:rsidR="005008F9" w:rsidRPr="005008F9">
        <w:rPr>
          <w:rFonts w:ascii="Arial" w:hAnsi="Arial" w:cs="Arial"/>
          <w:sz w:val="22"/>
          <w:szCs w:val="22"/>
        </w:rPr>
        <w:t>umożliwić świadczenie takiej opieki również w większych placówkach pod</w:t>
      </w:r>
      <w:r w:rsidR="00CB7E9F">
        <w:rPr>
          <w:rFonts w:ascii="Arial" w:hAnsi="Arial" w:cs="Arial"/>
          <w:sz w:val="22"/>
          <w:szCs w:val="22"/>
        </w:rPr>
        <w:t xml:space="preserve"> </w:t>
      </w:r>
      <w:r w:rsidR="005008F9" w:rsidRPr="005008F9">
        <w:rPr>
          <w:rFonts w:ascii="Arial" w:hAnsi="Arial" w:cs="Arial"/>
          <w:sz w:val="22"/>
          <w:szCs w:val="22"/>
        </w:rPr>
        <w:t>warunkiem, że wsparcie to realizowane w DPS będzie zgodne z postanowieniami</w:t>
      </w:r>
      <w:r w:rsidR="00CB7E9F">
        <w:rPr>
          <w:rFonts w:ascii="Arial" w:hAnsi="Arial" w:cs="Arial"/>
          <w:sz w:val="22"/>
          <w:szCs w:val="22"/>
        </w:rPr>
        <w:t xml:space="preserve"> </w:t>
      </w:r>
      <w:r w:rsidR="005008F9" w:rsidRPr="005008F9">
        <w:rPr>
          <w:rFonts w:ascii="Arial" w:hAnsi="Arial" w:cs="Arial"/>
          <w:sz w:val="22"/>
          <w:szCs w:val="22"/>
        </w:rPr>
        <w:t xml:space="preserve">załącznika nr 2 do wytycznych, </w:t>
      </w:r>
      <w:r w:rsidR="00CB7E9F">
        <w:rPr>
          <w:rFonts w:ascii="Arial" w:hAnsi="Arial" w:cs="Arial"/>
          <w:sz w:val="22"/>
          <w:szCs w:val="22"/>
        </w:rPr>
        <w:br/>
      </w:r>
      <w:r w:rsidR="005008F9" w:rsidRPr="005008F9">
        <w:rPr>
          <w:rFonts w:ascii="Arial" w:hAnsi="Arial" w:cs="Arial"/>
          <w:sz w:val="22"/>
          <w:szCs w:val="22"/>
        </w:rPr>
        <w:t xml:space="preserve">a w odniesieniu do innych niż DPS placówek </w:t>
      </w:r>
      <w:r w:rsidR="00CB7E9F">
        <w:rPr>
          <w:rFonts w:ascii="Arial" w:hAnsi="Arial" w:cs="Arial"/>
          <w:sz w:val="22"/>
          <w:szCs w:val="22"/>
        </w:rPr>
        <w:t xml:space="preserve">IŻ </w:t>
      </w:r>
      <w:r w:rsidR="005008F9" w:rsidRPr="005008F9">
        <w:rPr>
          <w:rFonts w:ascii="Arial" w:hAnsi="Arial" w:cs="Arial"/>
          <w:sz w:val="22"/>
          <w:szCs w:val="22"/>
        </w:rPr>
        <w:t>RP w porozumieniu z właściwym ROPS określi minimalne standardy świadczenia</w:t>
      </w:r>
      <w:r w:rsidR="00CB7E9F">
        <w:rPr>
          <w:rFonts w:ascii="Arial" w:hAnsi="Arial" w:cs="Arial"/>
          <w:sz w:val="22"/>
          <w:szCs w:val="22"/>
        </w:rPr>
        <w:t xml:space="preserve"> </w:t>
      </w:r>
      <w:r w:rsidR="005008F9" w:rsidRPr="005008F9">
        <w:rPr>
          <w:rFonts w:ascii="Arial" w:hAnsi="Arial" w:cs="Arial"/>
          <w:sz w:val="22"/>
          <w:szCs w:val="22"/>
        </w:rPr>
        <w:t>takich usług.</w:t>
      </w:r>
    </w:p>
    <w:p w14:paraId="443A6D79" w14:textId="77777777" w:rsidR="00C04E65" w:rsidRDefault="00C04E65" w:rsidP="00CB7E9F">
      <w:pPr>
        <w:spacing w:before="120" w:after="120" w:line="271" w:lineRule="auto"/>
        <w:contextualSpacing/>
        <w:jc w:val="both"/>
        <w:rPr>
          <w:rFonts w:ascii="Arial" w:hAnsi="Arial" w:cs="Arial"/>
          <w:sz w:val="22"/>
          <w:szCs w:val="22"/>
        </w:rPr>
      </w:pPr>
    </w:p>
    <w:p w14:paraId="4BA8455B" w14:textId="7DA336B0" w:rsidR="00C04E65" w:rsidRDefault="00C04E65" w:rsidP="00CB7E9F">
      <w:pPr>
        <w:spacing w:before="120" w:after="120" w:line="271" w:lineRule="auto"/>
        <w:contextualSpacing/>
        <w:jc w:val="both"/>
        <w:rPr>
          <w:rFonts w:ascii="Arial" w:hAnsi="Arial" w:cs="Arial"/>
          <w:sz w:val="22"/>
          <w:szCs w:val="22"/>
        </w:rPr>
      </w:pPr>
      <w:r>
        <w:rPr>
          <w:rFonts w:ascii="Arial" w:hAnsi="Arial" w:cs="Arial"/>
          <w:sz w:val="22"/>
          <w:szCs w:val="22"/>
        </w:rPr>
        <w:t xml:space="preserve"> 31. </w:t>
      </w:r>
      <w:r w:rsidRPr="00B956B9">
        <w:rPr>
          <w:rFonts w:ascii="Arial" w:hAnsi="Arial" w:cs="Arial"/>
          <w:sz w:val="22"/>
          <w:szCs w:val="22"/>
        </w:rPr>
        <w:t>W przypadku realizacji wsparcia w mieszkaniach z usługami/ze wsparciem, minimalny standard tych usług realizowany jest zgodnie z załącznikiem nr 7.1</w:t>
      </w:r>
      <w:r>
        <w:rPr>
          <w:rFonts w:ascii="Arial" w:hAnsi="Arial" w:cs="Arial"/>
          <w:sz w:val="22"/>
          <w:szCs w:val="22"/>
        </w:rPr>
        <w:t>9</w:t>
      </w:r>
      <w:r w:rsidRPr="00B956B9">
        <w:rPr>
          <w:rFonts w:ascii="Arial" w:hAnsi="Arial" w:cs="Arial"/>
          <w:sz w:val="22"/>
          <w:szCs w:val="22"/>
        </w:rPr>
        <w:t xml:space="preserve"> do Regulaminu wyboru projektów.</w:t>
      </w:r>
    </w:p>
    <w:p w14:paraId="39275AAA" w14:textId="43CB6209" w:rsidR="00F17212" w:rsidRPr="00CA045D" w:rsidRDefault="00F17212" w:rsidP="006E7C63">
      <w:pPr>
        <w:spacing w:before="120" w:after="120" w:line="271" w:lineRule="auto"/>
        <w:contextualSpacing/>
        <w:jc w:val="both"/>
        <w:rPr>
          <w:rFonts w:ascii="Arial" w:hAnsi="Arial"/>
          <w:sz w:val="22"/>
          <w:lang w:eastAsia="x-none"/>
        </w:rPr>
      </w:pPr>
    </w:p>
    <w:p w14:paraId="35CDF1BE" w14:textId="77777777" w:rsidR="00F17212" w:rsidRDefault="00F17212" w:rsidP="006E7C63">
      <w:pPr>
        <w:jc w:val="both"/>
      </w:pPr>
    </w:p>
    <w:p w14:paraId="38BFD287" w14:textId="77777777" w:rsidR="00F17212" w:rsidRPr="0072233B" w:rsidRDefault="00F17212" w:rsidP="006E7C63">
      <w:pPr>
        <w:spacing w:before="120" w:after="120" w:line="271" w:lineRule="auto"/>
        <w:ind w:left="709"/>
        <w:contextualSpacing/>
        <w:jc w:val="both"/>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6E7C63">
      <w:pPr>
        <w:spacing w:before="120" w:after="120" w:line="271" w:lineRule="auto"/>
        <w:ind w:left="709"/>
        <w:contextualSpacing/>
        <w:jc w:val="both"/>
        <w:rPr>
          <w:rFonts w:ascii="Arial" w:hAnsi="Arial"/>
          <w:sz w:val="22"/>
          <w:lang w:val="x-none" w:eastAsia="x-none"/>
        </w:rPr>
      </w:pPr>
    </w:p>
    <w:p w14:paraId="36AED9DB" w14:textId="649D957B"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xml:space="preserve">) oraz  koszty zatrudnienia specjalistów pozostających </w:t>
      </w:r>
      <w:r w:rsidR="00CB7E9F">
        <w:rPr>
          <w:rFonts w:ascii="Arial" w:hAnsi="Arial" w:cs="Arial"/>
          <w:sz w:val="22"/>
          <w:szCs w:val="22"/>
          <w:lang w:val="x-none" w:eastAsia="x-none"/>
        </w:rPr>
        <w:br/>
      </w:r>
      <w:r w:rsidRPr="0072233B">
        <w:rPr>
          <w:rFonts w:ascii="Arial" w:hAnsi="Arial" w:cs="Arial"/>
          <w:sz w:val="22"/>
          <w:szCs w:val="22"/>
          <w:lang w:val="x-none" w:eastAsia="x-none"/>
        </w:rPr>
        <w:t>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6AAC0736"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hAnsi="Arial" w:hint="eastAsia"/>
          <w:sz w:val="22"/>
          <w:lang w:eastAsia="x-none"/>
        </w:rPr>
        <w:t xml:space="preserve">W przypadku projektów w ramach typu 1 zakładających tworzenie nowych CUS, </w:t>
      </w:r>
      <w:r w:rsidR="00CB7E9F">
        <w:rPr>
          <w:rFonts w:ascii="Arial" w:hAnsi="Arial"/>
          <w:sz w:val="22"/>
          <w:lang w:eastAsia="x-none"/>
        </w:rPr>
        <w:br/>
      </w:r>
      <w:r w:rsidRPr="0072233B">
        <w:rPr>
          <w:rFonts w:ascii="Arial" w:hAnsi="Arial" w:hint="eastAsia"/>
          <w:sz w:val="22"/>
          <w:lang w:eastAsia="x-none"/>
        </w:rPr>
        <w:t>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6E7C63">
      <w:pPr>
        <w:numPr>
          <w:ilvl w:val="3"/>
          <w:numId w:val="80"/>
        </w:numPr>
        <w:spacing w:before="120" w:after="120" w:line="271" w:lineRule="auto"/>
        <w:ind w:left="709"/>
        <w:contextualSpacing/>
        <w:jc w:val="both"/>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24945C77" w:rsidR="00F17212" w:rsidRPr="0072233B" w:rsidRDefault="00F17212" w:rsidP="006E7C63">
      <w:pPr>
        <w:numPr>
          <w:ilvl w:val="3"/>
          <w:numId w:val="80"/>
        </w:numPr>
        <w:spacing w:before="120" w:after="120" w:line="271" w:lineRule="auto"/>
        <w:ind w:left="709"/>
        <w:contextualSpacing/>
        <w:jc w:val="both"/>
        <w:rPr>
          <w:rFonts w:ascii="Arial" w:hAnsi="Arial" w:cs="Arial"/>
          <w:sz w:val="22"/>
          <w:szCs w:val="22"/>
          <w:lang w:val="x-none" w:eastAsia="x-none"/>
        </w:rPr>
      </w:pPr>
      <w:r w:rsidRPr="0072233B">
        <w:rPr>
          <w:rFonts w:ascii="Arial" w:hAnsi="Arial" w:cs="Arial"/>
          <w:sz w:val="22"/>
          <w:szCs w:val="22"/>
          <w:lang w:val="x-none" w:eastAsia="x-none"/>
        </w:rPr>
        <w:lastRenderedPageBreak/>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 xml:space="preserve">wnioskodawca winien wskazać dane miejsca realizacji projektu, </w:t>
      </w:r>
      <w:r w:rsidR="00CB7E9F">
        <w:rPr>
          <w:rFonts w:ascii="Arial" w:hAnsi="Arial" w:cs="Arial"/>
          <w:b/>
          <w:sz w:val="22"/>
          <w:szCs w:val="22"/>
          <w:lang w:val="x-none" w:eastAsia="x-none"/>
        </w:rPr>
        <w:br/>
      </w:r>
      <w:r w:rsidRPr="0072233B">
        <w:rPr>
          <w:rFonts w:ascii="Arial" w:hAnsi="Arial" w:cs="Arial"/>
          <w:b/>
          <w:sz w:val="22"/>
          <w:szCs w:val="22"/>
          <w:lang w:val="x-none" w:eastAsia="x-none"/>
        </w:rPr>
        <w:t>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6E7C63">
      <w:pPr>
        <w:autoSpaceDE w:val="0"/>
        <w:autoSpaceDN w:val="0"/>
        <w:adjustRightInd w:val="0"/>
        <w:spacing w:line="271" w:lineRule="auto"/>
        <w:ind w:left="720"/>
        <w:contextualSpacing/>
        <w:jc w:val="both"/>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D6670C" w:rsidRDefault="003A45C5" w:rsidP="006E7C63">
      <w:pPr>
        <w:pStyle w:val="Nagwek1"/>
        <w:jc w:val="both"/>
        <w:rPr>
          <w:rFonts w:ascii="Arial" w:hAnsi="Arial" w:cs="Arial"/>
          <w:sz w:val="22"/>
          <w:szCs w:val="22"/>
        </w:rPr>
      </w:pPr>
    </w:p>
    <w:p w14:paraId="7A545304" w14:textId="40475761" w:rsidR="003A45C5" w:rsidRPr="005A188B" w:rsidRDefault="003A45C5" w:rsidP="006E7C63">
      <w:pPr>
        <w:pStyle w:val="Styl8"/>
        <w:numPr>
          <w:ilvl w:val="1"/>
          <w:numId w:val="20"/>
        </w:numPr>
        <w:ind w:left="0" w:firstLine="0"/>
        <w:jc w:val="both"/>
        <w:rPr>
          <w:sz w:val="22"/>
        </w:rPr>
      </w:pPr>
      <w:bookmarkStart w:id="1185" w:name="_Toc34639895"/>
      <w:bookmarkStart w:id="1186" w:name="_Toc135074557"/>
      <w:bookmarkStart w:id="1187" w:name="_Toc153345649"/>
      <w:r w:rsidRPr="005A188B">
        <w:rPr>
          <w:sz w:val="22"/>
          <w:lang w:val="pl-PL"/>
        </w:rPr>
        <w:t>Zmian</w:t>
      </w:r>
      <w:r w:rsidR="0043196C" w:rsidRPr="005A188B">
        <w:rPr>
          <w:sz w:val="22"/>
          <w:lang w:val="pl-PL"/>
        </w:rPr>
        <w:t>y</w:t>
      </w:r>
      <w:r w:rsidRPr="005A188B">
        <w:rPr>
          <w:sz w:val="22"/>
          <w:lang w:val="pl-PL"/>
        </w:rPr>
        <w:t xml:space="preserve"> </w:t>
      </w:r>
      <w:r w:rsidR="0043196C" w:rsidRPr="005A188B">
        <w:rPr>
          <w:sz w:val="22"/>
          <w:lang w:val="pl-PL"/>
        </w:rPr>
        <w:t xml:space="preserve">w </w:t>
      </w:r>
      <w:r w:rsidRPr="005A188B">
        <w:rPr>
          <w:sz w:val="22"/>
          <w:lang w:val="pl-PL"/>
        </w:rPr>
        <w:t>projek</w:t>
      </w:r>
      <w:r w:rsidR="0043196C" w:rsidRPr="005A188B">
        <w:rPr>
          <w:sz w:val="22"/>
          <w:lang w:val="pl-PL"/>
        </w:rPr>
        <w:t>cie</w:t>
      </w:r>
      <w:r w:rsidRPr="005A188B">
        <w:rPr>
          <w:sz w:val="22"/>
          <w:lang w:val="pl-PL"/>
        </w:rPr>
        <w:t xml:space="preserve"> po podpisaniu umowy</w:t>
      </w:r>
      <w:bookmarkEnd w:id="1185"/>
      <w:bookmarkEnd w:id="1186"/>
      <w:bookmarkEnd w:id="1187"/>
    </w:p>
    <w:p w14:paraId="0C33A962" w14:textId="6AB8F058" w:rsidR="0089115E" w:rsidRPr="0089115E" w:rsidRDefault="00391682" w:rsidP="006E7C63">
      <w:pPr>
        <w:pStyle w:val="Akapitzlist"/>
        <w:numPr>
          <w:ilvl w:val="2"/>
          <w:numId w:val="20"/>
        </w:numPr>
        <w:spacing w:before="120" w:after="120" w:line="271" w:lineRule="auto"/>
        <w:ind w:left="0" w:firstLine="0"/>
        <w:contextualSpacing w:val="0"/>
        <w:jc w:val="both"/>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3CBBCF9E" w14:textId="77777777" w:rsidR="004E75AD" w:rsidRPr="00AA63AA" w:rsidRDefault="00911FC7" w:rsidP="006E7C63">
      <w:pPr>
        <w:pStyle w:val="Nagwek1"/>
        <w:jc w:val="both"/>
        <w:rPr>
          <w:rFonts w:ascii="Arial" w:hAnsi="Arial" w:cs="Arial"/>
          <w:sz w:val="22"/>
          <w:szCs w:val="22"/>
        </w:rPr>
      </w:pPr>
      <w:bookmarkStart w:id="1188" w:name="_Toc153345650"/>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2"/>
      <w:bookmarkEnd w:id="1188"/>
    </w:p>
    <w:p w14:paraId="0C18AE8D"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189" w:name="_Toc441580694"/>
      <w:bookmarkStart w:id="1190" w:name="_Toc441580845"/>
      <w:bookmarkStart w:id="1191" w:name="_Toc441588583"/>
      <w:bookmarkStart w:id="1192" w:name="_Toc441588952"/>
      <w:bookmarkStart w:id="1193" w:name="_Toc441580695"/>
      <w:bookmarkStart w:id="1194" w:name="_Toc441580846"/>
      <w:bookmarkStart w:id="1195" w:name="_Toc441588584"/>
      <w:bookmarkStart w:id="1196" w:name="_Toc441588953"/>
      <w:bookmarkStart w:id="1197" w:name="_Toc441580696"/>
      <w:bookmarkStart w:id="1198" w:name="_Toc441580847"/>
      <w:bookmarkStart w:id="1199" w:name="_Toc441588585"/>
      <w:bookmarkStart w:id="1200" w:name="_Toc441588954"/>
      <w:bookmarkStart w:id="1201" w:name="_Toc441580697"/>
      <w:bookmarkStart w:id="1202" w:name="_Toc441580848"/>
      <w:bookmarkStart w:id="1203" w:name="_Toc441588586"/>
      <w:bookmarkStart w:id="1204" w:name="_Toc441588955"/>
      <w:bookmarkStart w:id="1205" w:name="_Toc441580698"/>
      <w:bookmarkStart w:id="1206" w:name="_Toc441580849"/>
      <w:bookmarkStart w:id="1207" w:name="_Toc441588587"/>
      <w:bookmarkStart w:id="1208" w:name="_Toc441588956"/>
      <w:bookmarkStart w:id="1209" w:name="_Toc153345651"/>
      <w:bookmarkStart w:id="1210" w:name="_Toc42514037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AA63AA">
        <w:rPr>
          <w:rFonts w:ascii="Arial" w:hAnsi="Arial" w:cs="Arial"/>
          <w:i w:val="0"/>
          <w:sz w:val="22"/>
          <w:szCs w:val="22"/>
        </w:rPr>
        <w:t>Termin rozstrzygnięcia</w:t>
      </w:r>
      <w:bookmarkEnd w:id="1209"/>
    </w:p>
    <w:p w14:paraId="6CBCD18A" w14:textId="15F9D59E" w:rsidR="00D6670C" w:rsidRPr="00A55B2A" w:rsidRDefault="005A29E2" w:rsidP="006E7C63">
      <w:pPr>
        <w:spacing w:before="120" w:after="120" w:line="271" w:lineRule="auto"/>
        <w:jc w:val="both"/>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CB7E9F">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55B2A">
        <w:rPr>
          <w:rFonts w:ascii="Arial" w:hAnsi="Arial" w:cs="Arial"/>
          <w:sz w:val="22"/>
          <w:szCs w:val="22"/>
        </w:rPr>
        <w:t xml:space="preserve">na </w:t>
      </w:r>
      <w:r w:rsidR="005E6071" w:rsidRPr="00A55B2A">
        <w:rPr>
          <w:rFonts w:ascii="Arial" w:hAnsi="Arial" w:cs="Arial"/>
          <w:b/>
          <w:sz w:val="22"/>
          <w:szCs w:val="22"/>
        </w:rPr>
        <w:t>2</w:t>
      </w:r>
      <w:r w:rsidR="00A01DC7">
        <w:rPr>
          <w:rFonts w:ascii="Arial" w:hAnsi="Arial" w:cs="Arial"/>
          <w:b/>
          <w:sz w:val="22"/>
          <w:szCs w:val="22"/>
        </w:rPr>
        <w:t>7</w:t>
      </w:r>
      <w:r w:rsidR="005D3563" w:rsidRPr="00A55B2A">
        <w:rPr>
          <w:rFonts w:ascii="Arial" w:hAnsi="Arial" w:cs="Arial"/>
          <w:b/>
          <w:sz w:val="22"/>
          <w:szCs w:val="22"/>
        </w:rPr>
        <w:t>.0</w:t>
      </w:r>
      <w:r w:rsidR="00A01DC7">
        <w:rPr>
          <w:rFonts w:ascii="Arial" w:hAnsi="Arial" w:cs="Arial"/>
          <w:b/>
          <w:sz w:val="22"/>
          <w:szCs w:val="22"/>
        </w:rPr>
        <w:t>2</w:t>
      </w:r>
      <w:r w:rsidR="005D3563" w:rsidRPr="00A55B2A">
        <w:rPr>
          <w:rFonts w:ascii="Arial" w:hAnsi="Arial" w:cs="Arial"/>
          <w:b/>
          <w:sz w:val="22"/>
          <w:szCs w:val="22"/>
        </w:rPr>
        <w:t>.202</w:t>
      </w:r>
      <w:r w:rsidR="00A01DC7">
        <w:rPr>
          <w:rFonts w:ascii="Arial" w:hAnsi="Arial" w:cs="Arial"/>
          <w:b/>
          <w:sz w:val="22"/>
          <w:szCs w:val="22"/>
        </w:rPr>
        <w:t>6</w:t>
      </w:r>
      <w:r w:rsidR="005D3563" w:rsidRPr="00A55B2A">
        <w:rPr>
          <w:rFonts w:ascii="Arial" w:hAnsi="Arial" w:cs="Arial"/>
          <w:b/>
          <w:sz w:val="22"/>
          <w:szCs w:val="22"/>
        </w:rPr>
        <w:t xml:space="preserve"> r. </w:t>
      </w:r>
      <w:r w:rsidR="00EF5F31" w:rsidRPr="00A55B2A">
        <w:rPr>
          <w:rFonts w:ascii="Arial" w:hAnsi="Arial" w:cs="Arial"/>
          <w:sz w:val="22"/>
          <w:szCs w:val="22"/>
        </w:rPr>
        <w:t>Termin ten dotyczy maksymalnego czasu oceny wniosków złożonych w ostatnim dniu naboru.</w:t>
      </w:r>
    </w:p>
    <w:p w14:paraId="1BADFF4B" w14:textId="77777777" w:rsidR="009C49BB" w:rsidRPr="00AA63AA" w:rsidRDefault="009C49BB" w:rsidP="006E7C63">
      <w:pPr>
        <w:spacing w:before="120" w:after="120" w:line="271" w:lineRule="auto"/>
        <w:jc w:val="both"/>
        <w:rPr>
          <w:rFonts w:ascii="Arial" w:hAnsi="Arial" w:cs="Arial"/>
          <w:sz w:val="22"/>
          <w:szCs w:val="22"/>
        </w:rPr>
      </w:pPr>
    </w:p>
    <w:p w14:paraId="2D2A6613"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11" w:name="_Toc441580700"/>
      <w:bookmarkStart w:id="1212" w:name="_Toc441580851"/>
      <w:bookmarkStart w:id="1213" w:name="_Toc441588589"/>
      <w:bookmarkStart w:id="1214" w:name="_Toc441588958"/>
      <w:bookmarkStart w:id="1215" w:name="_Toc441580701"/>
      <w:bookmarkStart w:id="1216" w:name="_Toc441580852"/>
      <w:bookmarkStart w:id="1217" w:name="_Toc441588590"/>
      <w:bookmarkStart w:id="1218" w:name="_Toc441588959"/>
      <w:bookmarkStart w:id="1219" w:name="_Toc441580702"/>
      <w:bookmarkStart w:id="1220" w:name="_Toc441580853"/>
      <w:bookmarkStart w:id="1221" w:name="_Toc441588591"/>
      <w:bookmarkStart w:id="1222" w:name="_Toc441588960"/>
      <w:bookmarkStart w:id="1223" w:name="_Toc153345652"/>
      <w:bookmarkEnd w:id="1211"/>
      <w:bookmarkEnd w:id="1212"/>
      <w:bookmarkEnd w:id="1213"/>
      <w:bookmarkEnd w:id="1214"/>
      <w:bookmarkEnd w:id="1215"/>
      <w:bookmarkEnd w:id="1216"/>
      <w:bookmarkEnd w:id="1217"/>
      <w:bookmarkEnd w:id="1218"/>
      <w:bookmarkEnd w:id="1219"/>
      <w:bookmarkEnd w:id="1220"/>
      <w:bookmarkEnd w:id="1221"/>
      <w:bookmarkEnd w:id="1222"/>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3"/>
    </w:p>
    <w:p w14:paraId="4E9AB01B" w14:textId="77777777" w:rsidR="004E75AD" w:rsidRPr="00AA63AA" w:rsidRDefault="004E7C9B" w:rsidP="006E7C63">
      <w:pPr>
        <w:spacing w:before="120" w:after="120" w:line="271" w:lineRule="auto"/>
        <w:jc w:val="both"/>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24" w:name="_Toc142392935"/>
      <w:bookmarkStart w:id="1225" w:name="_Toc430850059"/>
      <w:bookmarkStart w:id="1226" w:name="_Toc430850060"/>
      <w:bookmarkStart w:id="1227" w:name="_Toc29290087"/>
      <w:bookmarkStart w:id="1228" w:name="_Toc29290088"/>
      <w:bookmarkStart w:id="1229" w:name="_Toc532293901"/>
      <w:bookmarkStart w:id="1230" w:name="_Toc153345653"/>
      <w:bookmarkEnd w:id="1224"/>
      <w:bookmarkEnd w:id="1225"/>
      <w:bookmarkEnd w:id="1226"/>
      <w:bookmarkEnd w:id="1227"/>
      <w:bookmarkEnd w:id="1228"/>
      <w:r w:rsidRPr="00AA63AA">
        <w:rPr>
          <w:rFonts w:ascii="Arial" w:hAnsi="Arial" w:cs="Arial"/>
          <w:i w:val="0"/>
          <w:sz w:val="22"/>
          <w:szCs w:val="22"/>
        </w:rPr>
        <w:t>Rzecznik Funduszy Europejskich</w:t>
      </w:r>
      <w:bookmarkEnd w:id="1229"/>
      <w:bookmarkEnd w:id="1230"/>
      <w:r w:rsidRPr="00AA63AA">
        <w:rPr>
          <w:rFonts w:ascii="Arial" w:hAnsi="Arial" w:cs="Arial"/>
          <w:i w:val="0"/>
          <w:sz w:val="22"/>
          <w:szCs w:val="22"/>
        </w:rPr>
        <w:t xml:space="preserve"> </w:t>
      </w:r>
    </w:p>
    <w:p w14:paraId="30545454" w14:textId="77777777" w:rsidR="00AD7C02" w:rsidRPr="00AA63AA" w:rsidRDefault="00AD7C02"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6E7C63">
      <w:pPr>
        <w:pStyle w:val="NormalnyWeb"/>
        <w:spacing w:before="120" w:after="120" w:line="271" w:lineRule="auto"/>
        <w:jc w:val="both"/>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lastRenderedPageBreak/>
        <w:t>udzielanie wyjaśnień w zakresie zgłoszeń, o których mowa w punkcie 1;</w:t>
      </w:r>
    </w:p>
    <w:p w14:paraId="4384AA10"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Default="006C7A53"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13EFB541" w14:textId="77777777" w:rsidR="006E7C63" w:rsidRPr="00AA63AA" w:rsidRDefault="006E7C63" w:rsidP="00CB7E9F">
      <w:pPr>
        <w:pStyle w:val="NormalnyWeb"/>
        <w:spacing w:before="120" w:after="120" w:line="271" w:lineRule="auto"/>
        <w:ind w:left="714"/>
        <w:jc w:val="both"/>
        <w:rPr>
          <w:rFonts w:ascii="Arial" w:hAnsi="Arial" w:cs="Arial"/>
          <w:sz w:val="22"/>
          <w:szCs w:val="22"/>
        </w:rPr>
      </w:pPr>
    </w:p>
    <w:p w14:paraId="43598367" w14:textId="77777777" w:rsidR="00AD7C02" w:rsidRPr="00AA63AA" w:rsidRDefault="00AD7C02" w:rsidP="006E7C63">
      <w:pPr>
        <w:spacing w:before="120" w:after="120" w:line="271" w:lineRule="auto"/>
        <w:jc w:val="both"/>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e-mail: </w:t>
      </w:r>
      <w:hyperlink r:id="rId26" w:history="1">
        <w:r w:rsidRPr="00AA63AA">
          <w:rPr>
            <w:rStyle w:val="Hipercze"/>
            <w:rFonts w:ascii="Arial" w:hAnsi="Arial" w:cs="Arial"/>
            <w:b/>
            <w:bCs/>
            <w:sz w:val="22"/>
            <w:szCs w:val="22"/>
          </w:rPr>
          <w:t>rzecznikFE@wzp.pl</w:t>
        </w:r>
      </w:hyperlink>
    </w:p>
    <w:p w14:paraId="4ADC8492"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6E7C63">
      <w:pPr>
        <w:pStyle w:val="Nagwek1"/>
        <w:shd w:val="clear" w:color="auto" w:fill="FFFFFF"/>
        <w:spacing w:before="120" w:after="120" w:line="271" w:lineRule="auto"/>
        <w:ind w:left="360"/>
        <w:jc w:val="both"/>
        <w:rPr>
          <w:rFonts w:ascii="Arial" w:hAnsi="Arial" w:cs="Arial"/>
          <w:sz w:val="22"/>
          <w:szCs w:val="22"/>
        </w:rPr>
      </w:pPr>
      <w:bookmarkStart w:id="1231" w:name="_Toc153345654"/>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0"/>
      <w:bookmarkEnd w:id="1231"/>
    </w:p>
    <w:p w14:paraId="1253288A" w14:textId="77777777"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wniosku o dofinansowanie projektu,</w:t>
      </w:r>
    </w:p>
    <w:p w14:paraId="1B46E99A" w14:textId="1A2F74E3" w:rsidR="000351E3" w:rsidRPr="0090394A" w:rsidRDefault="000351E3" w:rsidP="006E7C63">
      <w:pPr>
        <w:pStyle w:val="Nagwek1"/>
        <w:numPr>
          <w:ilvl w:val="2"/>
          <w:numId w:val="24"/>
        </w:numPr>
        <w:shd w:val="clear" w:color="auto" w:fill="FFFFFF"/>
        <w:jc w:val="both"/>
        <w:rPr>
          <w:rFonts w:ascii="Arial" w:hAnsi="Arial" w:cs="Arial"/>
          <w:b w:val="0"/>
          <w:sz w:val="22"/>
          <w:szCs w:val="22"/>
        </w:rPr>
      </w:pPr>
      <w:r w:rsidRPr="0090394A">
        <w:rPr>
          <w:rFonts w:ascii="Arial" w:hAnsi="Arial" w:cs="Arial"/>
          <w:b w:val="0"/>
          <w:sz w:val="22"/>
          <w:szCs w:val="22"/>
          <w:lang w:val="x-none"/>
        </w:rPr>
        <w:t>Informacja na temat składu osobowego spółki cywilnej</w:t>
      </w:r>
      <w:r w:rsidR="00D827A0">
        <w:rPr>
          <w:rFonts w:ascii="Arial" w:hAnsi="Arial" w:cs="Arial"/>
          <w:b w:val="0"/>
          <w:sz w:val="22"/>
          <w:szCs w:val="22"/>
          <w:lang w:val="x-none"/>
        </w:rPr>
        <w:t>,</w:t>
      </w:r>
    </w:p>
    <w:p w14:paraId="0A7C7B5F" w14:textId="386873CE"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umowy o dofinansowanie projektu</w:t>
      </w:r>
      <w:r w:rsidRPr="0090394A">
        <w:rPr>
          <w:rFonts w:ascii="Arial" w:hAnsi="Arial" w:cs="Arial"/>
          <w:b w:val="0"/>
          <w:sz w:val="22"/>
          <w:szCs w:val="22"/>
        </w:rPr>
        <w:t xml:space="preserve"> FEPZ.06.19-IP.01-001/23</w:t>
      </w:r>
      <w:r w:rsidR="00D827A0">
        <w:rPr>
          <w:rFonts w:ascii="Arial" w:hAnsi="Arial" w:cs="Arial"/>
          <w:b w:val="0"/>
          <w:sz w:val="22"/>
          <w:szCs w:val="22"/>
        </w:rPr>
        <w:t>,</w:t>
      </w:r>
    </w:p>
    <w:p w14:paraId="5C7244C3" w14:textId="617BE391" w:rsidR="00CB7E9F" w:rsidRPr="00CB7E9F" w:rsidRDefault="00176742" w:rsidP="00CB7E9F">
      <w:pPr>
        <w:pStyle w:val="Nagwek1"/>
        <w:numPr>
          <w:ilvl w:val="1"/>
          <w:numId w:val="24"/>
        </w:numPr>
        <w:shd w:val="clear" w:color="auto" w:fill="FFFFFF"/>
        <w:jc w:val="both"/>
        <w:rPr>
          <w:rFonts w:ascii="Arial" w:hAnsi="Arial" w:cs="Arial"/>
          <w:b w:val="0"/>
          <w:sz w:val="22"/>
          <w:szCs w:val="22"/>
          <w:lang w:val="x-none"/>
        </w:rPr>
      </w:pPr>
      <w:r>
        <w:rPr>
          <w:rFonts w:ascii="Arial" w:eastAsia="Calibri" w:hAnsi="Arial" w:cs="Arial"/>
          <w:b w:val="0"/>
          <w:bCs w:val="0"/>
          <w:kern w:val="0"/>
          <w:sz w:val="22"/>
          <w:szCs w:val="22"/>
          <w:lang w:eastAsia="en-US"/>
        </w:rPr>
        <w:t>Oświadczenie dotyczące kwalifikowalności Wnioskodawcy/Partnera</w:t>
      </w:r>
    </w:p>
    <w:p w14:paraId="6495B31B" w14:textId="6ED528A7" w:rsidR="000351E3" w:rsidRPr="0090394A" w:rsidRDefault="001A321D" w:rsidP="006E7C63">
      <w:pPr>
        <w:pStyle w:val="Nagwek1"/>
        <w:shd w:val="clear" w:color="auto" w:fill="FFFFFF"/>
        <w:ind w:left="360"/>
        <w:jc w:val="both"/>
        <w:rPr>
          <w:rFonts w:ascii="Arial" w:hAnsi="Arial" w:cs="Arial"/>
          <w:b w:val="0"/>
          <w:sz w:val="22"/>
          <w:szCs w:val="22"/>
          <w:lang w:val="x-none"/>
        </w:rPr>
      </w:pPr>
      <w:r w:rsidRPr="0090394A">
        <w:rPr>
          <w:rFonts w:ascii="Arial" w:hAnsi="Arial" w:cs="Arial"/>
          <w:b w:val="0"/>
          <w:sz w:val="22"/>
          <w:szCs w:val="22"/>
        </w:rPr>
        <w:t xml:space="preserve">Dodatkowe </w:t>
      </w:r>
      <w:r w:rsidR="000351E3" w:rsidRPr="0090394A">
        <w:rPr>
          <w:rFonts w:ascii="Arial" w:hAnsi="Arial" w:cs="Arial"/>
          <w:b w:val="0"/>
          <w:sz w:val="22"/>
          <w:szCs w:val="22"/>
          <w:lang w:val="x-none"/>
        </w:rPr>
        <w:t>załączniki do sporządzenia umowy:</w:t>
      </w:r>
    </w:p>
    <w:p w14:paraId="5E04EEDB" w14:textId="70C8A51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Deklaracja poświadczająca udział własny </w:t>
      </w:r>
      <w:proofErr w:type="spellStart"/>
      <w:r w:rsidR="00CB7E9F">
        <w:rPr>
          <w:rFonts w:ascii="Arial" w:hAnsi="Arial" w:cs="Arial"/>
          <w:b w:val="0"/>
          <w:sz w:val="22"/>
          <w:szCs w:val="22"/>
        </w:rPr>
        <w:t>W</w:t>
      </w:r>
      <w:r w:rsidR="00CB7E9F" w:rsidRPr="0090394A">
        <w:rPr>
          <w:rFonts w:ascii="Arial" w:hAnsi="Arial" w:cs="Arial"/>
          <w:b w:val="0"/>
          <w:sz w:val="22"/>
          <w:szCs w:val="22"/>
        </w:rPr>
        <w:t>nioskodawc</w:t>
      </w:r>
      <w:proofErr w:type="spellEnd"/>
      <w:r w:rsidRPr="0090394A">
        <w:rPr>
          <w:rFonts w:ascii="Arial" w:hAnsi="Arial" w:cs="Arial"/>
          <w:b w:val="0"/>
          <w:sz w:val="22"/>
          <w:szCs w:val="22"/>
          <w:lang w:val="x-none"/>
        </w:rPr>
        <w:t>y,</w:t>
      </w:r>
    </w:p>
    <w:p w14:paraId="7E4C3A32"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Informacja o jednostce realizującej projekt,</w:t>
      </w:r>
    </w:p>
    <w:p w14:paraId="4D618CEB" w14:textId="72C274F3" w:rsidR="000351E3" w:rsidRPr="0090394A" w:rsidRDefault="00167D99"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Informacja o numerze rachunku płatniczego Beneficjenta do ponoszenia wszystkich wydatków w ramach projektu</w:t>
      </w:r>
      <w:r w:rsidR="000351E3" w:rsidRPr="0090394A">
        <w:rPr>
          <w:rFonts w:ascii="Arial" w:hAnsi="Arial" w:cs="Arial"/>
          <w:b w:val="0"/>
          <w:sz w:val="22"/>
          <w:szCs w:val="22"/>
          <w:lang w:val="x-none"/>
        </w:rPr>
        <w:t>,</w:t>
      </w:r>
    </w:p>
    <w:p w14:paraId="3267FDD8"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p>
    <w:p w14:paraId="5A822594"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Wzór pełnomocnictwa do reprezentowania </w:t>
      </w:r>
      <w:r w:rsidRPr="0090394A">
        <w:rPr>
          <w:rFonts w:ascii="Arial" w:hAnsi="Arial" w:cs="Arial"/>
          <w:b w:val="0"/>
          <w:sz w:val="22"/>
          <w:szCs w:val="22"/>
        </w:rPr>
        <w:t>Wnioskodawcy</w:t>
      </w:r>
      <w:r w:rsidRPr="0090394A">
        <w:rPr>
          <w:rFonts w:ascii="Arial" w:hAnsi="Arial" w:cs="Arial"/>
          <w:b w:val="0"/>
          <w:sz w:val="22"/>
          <w:szCs w:val="22"/>
          <w:lang w:val="x-none"/>
        </w:rPr>
        <w:t xml:space="preserve"> (osoba fizyczna),</w:t>
      </w:r>
    </w:p>
    <w:p w14:paraId="1FDE8F91" w14:textId="77777777" w:rsidR="002D48A9" w:rsidRPr="002D48A9" w:rsidRDefault="002D48A9" w:rsidP="002D48A9">
      <w:pPr>
        <w:pStyle w:val="Akapitzlist"/>
        <w:numPr>
          <w:ilvl w:val="2"/>
          <w:numId w:val="24"/>
        </w:numPr>
        <w:rPr>
          <w:rFonts w:ascii="Arial" w:hAnsi="Arial" w:cs="Arial"/>
          <w:bCs/>
          <w:kern w:val="32"/>
          <w:sz w:val="22"/>
          <w:szCs w:val="22"/>
          <w:lang w:val="x-none"/>
        </w:rPr>
      </w:pPr>
      <w:r w:rsidRPr="002D48A9">
        <w:rPr>
          <w:rFonts w:ascii="Arial" w:hAnsi="Arial" w:cs="Arial"/>
          <w:bCs/>
          <w:kern w:val="32"/>
          <w:sz w:val="22"/>
          <w:szCs w:val="22"/>
          <w:lang w:val="x-none"/>
        </w:rPr>
        <w:t>Wzór pełnomocnictwa do reprezentowania Wnioskodawca (osoba prawna),</w:t>
      </w:r>
    </w:p>
    <w:p w14:paraId="44388E99" w14:textId="31F18F8D" w:rsidR="002D48A9" w:rsidRPr="002D48A9" w:rsidRDefault="002D48A9" w:rsidP="002D48A9">
      <w:pPr>
        <w:pStyle w:val="Nagwek1"/>
        <w:numPr>
          <w:ilvl w:val="2"/>
          <w:numId w:val="24"/>
        </w:numPr>
        <w:shd w:val="clear" w:color="auto" w:fill="FFFFFF"/>
        <w:jc w:val="both"/>
        <w:rPr>
          <w:rFonts w:ascii="Arial" w:hAnsi="Arial" w:cs="Arial"/>
          <w:b w:val="0"/>
          <w:sz w:val="22"/>
          <w:szCs w:val="22"/>
          <w:lang w:val="x-none"/>
        </w:rPr>
      </w:pPr>
      <w:r w:rsidRPr="002D48A9">
        <w:rPr>
          <w:rFonts w:ascii="Arial" w:hAnsi="Arial" w:cs="Arial"/>
          <w:b w:val="0"/>
          <w:sz w:val="22"/>
          <w:szCs w:val="22"/>
          <w:lang w:val="x-none"/>
        </w:rPr>
        <w:t xml:space="preserve">Wzór Pełnomocnictwa do podpisania umowy o dofinansowanie projektu </w:t>
      </w:r>
      <w:r w:rsidR="00176742">
        <w:rPr>
          <w:rFonts w:ascii="Arial" w:hAnsi="Arial" w:cs="Arial"/>
          <w:b w:val="0"/>
          <w:sz w:val="22"/>
          <w:szCs w:val="22"/>
          <w:lang w:val="x-none"/>
        </w:rPr>
        <w:br/>
      </w:r>
      <w:r w:rsidRPr="002D48A9">
        <w:rPr>
          <w:rFonts w:ascii="Arial" w:hAnsi="Arial" w:cs="Arial"/>
          <w:b w:val="0"/>
          <w:sz w:val="22"/>
          <w:szCs w:val="22"/>
          <w:lang w:val="x-none"/>
        </w:rPr>
        <w:t>w imieniu</w:t>
      </w:r>
      <w:r>
        <w:rPr>
          <w:rFonts w:ascii="Arial" w:hAnsi="Arial" w:cs="Arial"/>
          <w:b w:val="0"/>
          <w:sz w:val="22"/>
          <w:szCs w:val="22"/>
          <w:lang w:val="x-none"/>
        </w:rPr>
        <w:t xml:space="preserve"> </w:t>
      </w:r>
      <w:r w:rsidRPr="002D48A9">
        <w:rPr>
          <w:rFonts w:ascii="Arial" w:hAnsi="Arial" w:cs="Arial"/>
          <w:b w:val="0"/>
          <w:sz w:val="22"/>
          <w:szCs w:val="22"/>
          <w:lang w:val="x-none"/>
        </w:rPr>
        <w:t>i na rzecz Partnera</w:t>
      </w:r>
    </w:p>
    <w:p w14:paraId="4060FE8D" w14:textId="72DDDBBA" w:rsidR="002D48A9" w:rsidRPr="00FF6A0B" w:rsidRDefault="002D48A9" w:rsidP="00FF6A0B">
      <w:pPr>
        <w:rPr>
          <w:b/>
          <w:lang w:val="x-none"/>
        </w:rPr>
      </w:pPr>
    </w:p>
    <w:p w14:paraId="28D875B4" w14:textId="02859159"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lastRenderedPageBreak/>
        <w:t>Załączniki stanowiące zabezpieczenie prawidłowej realizacji umowy o dofinansowanie projektu:</w:t>
      </w:r>
    </w:p>
    <w:p w14:paraId="13283D4E" w14:textId="77777777" w:rsidR="000351E3" w:rsidRPr="0090394A" w:rsidRDefault="000351E3" w:rsidP="006E7C63">
      <w:pPr>
        <w:pStyle w:val="Nagwek1"/>
        <w:shd w:val="clear" w:color="auto" w:fill="FFFFFF"/>
        <w:ind w:left="360" w:firstLine="354"/>
        <w:jc w:val="both"/>
        <w:rPr>
          <w:rFonts w:ascii="Arial" w:hAnsi="Arial" w:cs="Arial"/>
          <w:b w:val="0"/>
          <w:sz w:val="22"/>
          <w:szCs w:val="22"/>
          <w:lang w:val="x-none"/>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.1 </w:t>
      </w:r>
      <w:r w:rsidRPr="0090394A">
        <w:rPr>
          <w:rFonts w:ascii="Arial" w:hAnsi="Arial" w:cs="Arial"/>
          <w:b w:val="0"/>
          <w:sz w:val="22"/>
          <w:szCs w:val="22"/>
          <w:lang w:val="x-none"/>
        </w:rPr>
        <w:tab/>
        <w:t>Wzór weksla,</w:t>
      </w:r>
    </w:p>
    <w:p w14:paraId="09C494AF" w14:textId="77777777" w:rsidR="000351E3" w:rsidRPr="0090394A" w:rsidRDefault="000351E3" w:rsidP="006E7C63">
      <w:pPr>
        <w:pStyle w:val="Nagwek1"/>
        <w:shd w:val="clear" w:color="auto" w:fill="FFFFFF"/>
        <w:ind w:left="360" w:firstLine="354"/>
        <w:jc w:val="both"/>
        <w:rPr>
          <w:rFonts w:ascii="Arial" w:hAnsi="Arial" w:cs="Arial"/>
          <w:b w:val="0"/>
          <w:sz w:val="22"/>
          <w:szCs w:val="22"/>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.2 </w:t>
      </w:r>
      <w:r w:rsidRPr="0090394A">
        <w:rPr>
          <w:rFonts w:ascii="Arial" w:hAnsi="Arial" w:cs="Arial"/>
          <w:b w:val="0"/>
          <w:sz w:val="22"/>
          <w:szCs w:val="22"/>
          <w:lang w:val="x-none"/>
        </w:rPr>
        <w:tab/>
        <w:t>Wzór deklaracji wekslowej.</w:t>
      </w:r>
    </w:p>
    <w:p w14:paraId="772E1AB4" w14:textId="7AC11A21"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 xml:space="preserve">a </w:t>
      </w:r>
      <w:r w:rsidR="000351E3" w:rsidRPr="0090394A">
        <w:rPr>
          <w:rFonts w:ascii="Arial" w:hAnsi="Arial" w:cs="Arial"/>
          <w:b w:val="0"/>
          <w:sz w:val="22"/>
          <w:szCs w:val="22"/>
        </w:rPr>
        <w:t xml:space="preserve"> oceny</w:t>
      </w:r>
      <w:r w:rsidR="000351E3" w:rsidRPr="0090394A">
        <w:rPr>
          <w:rFonts w:ascii="Arial" w:hAnsi="Arial" w:cs="Arial"/>
          <w:b w:val="0"/>
          <w:sz w:val="22"/>
          <w:szCs w:val="22"/>
          <w:lang w:val="x-none"/>
        </w:rPr>
        <w:t xml:space="preserve"> </w:t>
      </w:r>
      <w:r w:rsidR="000351E3" w:rsidRPr="0090394A">
        <w:rPr>
          <w:rFonts w:ascii="Arial" w:hAnsi="Arial" w:cs="Arial"/>
          <w:b w:val="0"/>
          <w:sz w:val="22"/>
          <w:szCs w:val="22"/>
        </w:rPr>
        <w:t xml:space="preserve">merytorycznej I stopnia wniosku </w:t>
      </w:r>
      <w:r w:rsidR="000351E3" w:rsidRPr="0090394A">
        <w:rPr>
          <w:rFonts w:ascii="Arial" w:hAnsi="Arial" w:cs="Arial"/>
          <w:b w:val="0"/>
          <w:sz w:val="22"/>
          <w:szCs w:val="22"/>
          <w:lang w:val="x-none"/>
        </w:rPr>
        <w:t xml:space="preserve">o dofinansowanie projektu </w:t>
      </w:r>
      <w:r w:rsidR="006E7C63">
        <w:rPr>
          <w:rFonts w:ascii="Arial" w:hAnsi="Arial" w:cs="Arial"/>
          <w:b w:val="0"/>
          <w:sz w:val="22"/>
          <w:szCs w:val="22"/>
          <w:lang w:val="x-none"/>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w ramach </w:t>
      </w:r>
      <w:r w:rsidR="000351E3" w:rsidRPr="0090394A">
        <w:rPr>
          <w:rFonts w:ascii="Arial" w:hAnsi="Arial" w:cs="Arial"/>
          <w:b w:val="0"/>
          <w:sz w:val="22"/>
          <w:szCs w:val="22"/>
        </w:rPr>
        <w:t xml:space="preserve">FEPZ </w:t>
      </w:r>
      <w:r w:rsidR="000351E3" w:rsidRPr="0090394A">
        <w:rPr>
          <w:rFonts w:ascii="Arial" w:hAnsi="Arial" w:cs="Arial"/>
          <w:b w:val="0"/>
          <w:sz w:val="22"/>
          <w:szCs w:val="22"/>
          <w:lang w:val="x-none"/>
        </w:rPr>
        <w:t>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3EC360F4" w14:textId="5D146B15"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a</w:t>
      </w:r>
      <w:r w:rsidR="000351E3" w:rsidRPr="0090394A">
        <w:rPr>
          <w:rFonts w:ascii="Arial" w:hAnsi="Arial" w:cs="Arial"/>
          <w:b w:val="0"/>
          <w:sz w:val="22"/>
          <w:szCs w:val="22"/>
        </w:rPr>
        <w:t xml:space="preserve"> oceny merytorycznej II stopnia wniosku o dofinansowanie projektu </w:t>
      </w:r>
      <w:r w:rsidR="006E7C63">
        <w:rPr>
          <w:rFonts w:ascii="Arial" w:hAnsi="Arial" w:cs="Arial"/>
          <w:b w:val="0"/>
          <w:sz w:val="22"/>
          <w:szCs w:val="22"/>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 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686B4A54" w14:textId="735CF1A6"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bookmarkStart w:id="1232" w:name="_Hlk135643138"/>
      <w:r w:rsidRPr="0090394A">
        <w:rPr>
          <w:rFonts w:ascii="Arial" w:eastAsia="Calibri" w:hAnsi="Arial" w:cs="Arial"/>
          <w:b w:val="0"/>
          <w:bCs w:val="0"/>
          <w:kern w:val="0"/>
          <w:sz w:val="22"/>
          <w:szCs w:val="22"/>
          <w:lang w:eastAsia="ar-SA"/>
        </w:rPr>
        <w:t>Kart</w:t>
      </w:r>
      <w:r w:rsidR="00656634" w:rsidRPr="0090394A">
        <w:rPr>
          <w:rFonts w:ascii="Arial" w:eastAsia="Calibri" w:hAnsi="Arial" w:cs="Arial"/>
          <w:b w:val="0"/>
          <w:bCs w:val="0"/>
          <w:kern w:val="0"/>
          <w:sz w:val="22"/>
          <w:szCs w:val="22"/>
          <w:lang w:eastAsia="ar-SA"/>
        </w:rPr>
        <w:t>a</w:t>
      </w:r>
      <w:r w:rsidRPr="0090394A">
        <w:rPr>
          <w:rFonts w:ascii="Arial" w:eastAsia="Calibri" w:hAnsi="Arial" w:cs="Arial"/>
          <w:b w:val="0"/>
          <w:bCs w:val="0"/>
          <w:kern w:val="0"/>
          <w:sz w:val="22"/>
          <w:szCs w:val="22"/>
          <w:lang w:eastAsia="ar-SA"/>
        </w:rPr>
        <w:t xml:space="preserve"> oceny uzupełnionego/skorygowanego na drugim etapie wniosku </w:t>
      </w:r>
      <w:r w:rsidR="006E7C63">
        <w:rPr>
          <w:rFonts w:ascii="Arial" w:eastAsia="Calibri" w:hAnsi="Arial" w:cs="Arial"/>
          <w:b w:val="0"/>
          <w:bCs w:val="0"/>
          <w:kern w:val="0"/>
          <w:sz w:val="22"/>
          <w:szCs w:val="22"/>
          <w:lang w:eastAsia="ar-SA"/>
        </w:rPr>
        <w:br/>
      </w:r>
      <w:r w:rsidRPr="0090394A">
        <w:rPr>
          <w:rFonts w:ascii="Arial" w:eastAsia="Calibri" w:hAnsi="Arial" w:cs="Arial"/>
          <w:b w:val="0"/>
          <w:bCs w:val="0"/>
          <w:kern w:val="0"/>
          <w:sz w:val="22"/>
          <w:szCs w:val="22"/>
          <w:lang w:eastAsia="ar-SA"/>
        </w:rPr>
        <w:t xml:space="preserve">o dofinansowanie projektu w postępowaniu niekonkurencyjnym </w:t>
      </w:r>
      <w:r w:rsidR="000351E3" w:rsidRPr="0090394A">
        <w:rPr>
          <w:rFonts w:ascii="Arial" w:hAnsi="Arial" w:cs="Arial"/>
          <w:b w:val="0"/>
          <w:sz w:val="22"/>
          <w:szCs w:val="22"/>
          <w:lang w:val="x-none"/>
        </w:rPr>
        <w:t>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bookmarkEnd w:id="1232"/>
      <w:r w:rsidR="000351E3" w:rsidRPr="0090394A">
        <w:rPr>
          <w:rFonts w:ascii="Arial" w:hAnsi="Arial" w:cs="Arial"/>
          <w:b w:val="0"/>
          <w:sz w:val="22"/>
          <w:szCs w:val="22"/>
        </w:rPr>
        <w:t>,</w:t>
      </w:r>
    </w:p>
    <w:p w14:paraId="770F629C" w14:textId="6A85318D"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Katalog standardu i cen wydatków </w:t>
      </w:r>
      <w:r w:rsidRPr="0090394A">
        <w:rPr>
          <w:rFonts w:ascii="Arial" w:eastAsia="Calibri" w:hAnsi="Arial" w:cs="Arial"/>
          <w:b w:val="0"/>
          <w:bCs w:val="0"/>
          <w:kern w:val="0"/>
          <w:sz w:val="22"/>
          <w:szCs w:val="22"/>
          <w:lang w:eastAsia="en-US"/>
        </w:rPr>
        <w:t>i cen rynkowych wydatków i usług FEPZ 2021–2027</w:t>
      </w:r>
    </w:p>
    <w:p w14:paraId="2D97A693" w14:textId="7D5A2430" w:rsidR="007F04B0"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Standardy usług w mieszkaniach treningowych i wspomaganych dla naboru nr: </w:t>
      </w:r>
      <w:bookmarkStart w:id="1233" w:name="_Hlk136339891"/>
      <w:r w:rsidRPr="0090394A">
        <w:rPr>
          <w:rFonts w:ascii="Arial" w:hAnsi="Arial" w:cs="Arial"/>
          <w:b w:val="0"/>
          <w:sz w:val="22"/>
          <w:szCs w:val="22"/>
        </w:rPr>
        <w:t>FEPZ.06.19-IP.01-001/23</w:t>
      </w:r>
      <w:bookmarkEnd w:id="1233"/>
      <w:r w:rsidRPr="0090394A">
        <w:rPr>
          <w:rFonts w:ascii="Arial" w:hAnsi="Arial" w:cs="Arial"/>
          <w:b w:val="0"/>
          <w:sz w:val="22"/>
          <w:szCs w:val="22"/>
          <w:lang w:val="x-none"/>
        </w:rPr>
        <w:t>,</w:t>
      </w:r>
    </w:p>
    <w:p w14:paraId="1284CB40" w14:textId="5D0AABA6" w:rsidR="000351E3" w:rsidRPr="0090394A" w:rsidRDefault="007F04B0"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de </w:t>
      </w:r>
      <w:proofErr w:type="spellStart"/>
      <w:r w:rsidRPr="0090394A">
        <w:rPr>
          <w:rFonts w:ascii="Arial" w:hAnsi="Arial" w:cs="Arial"/>
          <w:b w:val="0"/>
          <w:sz w:val="22"/>
          <w:szCs w:val="22"/>
          <w:lang w:val="x-none"/>
        </w:rPr>
        <w:t>minimis</w:t>
      </w:r>
      <w:proofErr w:type="spellEnd"/>
    </w:p>
    <w:p w14:paraId="0B7620F5" w14:textId="213BA0E1"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inną niż pomoc </w:t>
      </w:r>
      <w:r w:rsidR="00CB7E9F">
        <w:rPr>
          <w:rFonts w:ascii="Arial" w:hAnsi="Arial" w:cs="Arial"/>
          <w:b w:val="0"/>
          <w:sz w:val="22"/>
          <w:szCs w:val="22"/>
          <w:lang w:val="x-none"/>
        </w:rPr>
        <w:br/>
      </w:r>
      <w:r w:rsidRPr="0090394A">
        <w:rPr>
          <w:rFonts w:ascii="Arial" w:hAnsi="Arial" w:cs="Arial"/>
          <w:b w:val="0"/>
          <w:sz w:val="22"/>
          <w:szCs w:val="22"/>
          <w:lang w:val="x-none"/>
        </w:rPr>
        <w:t xml:space="preserve">w rolnictwie lub rybołówstwie,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lub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w rolnictwie lub rybołówstwie,</w:t>
      </w:r>
    </w:p>
    <w:p w14:paraId="4DDB0E27" w14:textId="7D67E73A"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Wzór oświadczenia o wysokości otrzymanej pomocy de </w:t>
      </w:r>
      <w:proofErr w:type="spellStart"/>
      <w:r w:rsidRPr="0090394A">
        <w:rPr>
          <w:rFonts w:ascii="Arial" w:hAnsi="Arial" w:cs="Arial"/>
          <w:b w:val="0"/>
          <w:sz w:val="22"/>
          <w:szCs w:val="22"/>
        </w:rPr>
        <w:t>minimis</w:t>
      </w:r>
      <w:proofErr w:type="spellEnd"/>
    </w:p>
    <w:p w14:paraId="67BABC04" w14:textId="161E99CE" w:rsidR="000351E3" w:rsidRPr="0090394A" w:rsidRDefault="006821E2" w:rsidP="006E7C63">
      <w:pPr>
        <w:pStyle w:val="Nagwek1"/>
        <w:numPr>
          <w:ilvl w:val="1"/>
          <w:numId w:val="18"/>
        </w:numPr>
        <w:shd w:val="clear" w:color="auto" w:fill="FFFFFF"/>
        <w:spacing w:line="360" w:lineRule="auto"/>
        <w:jc w:val="both"/>
        <w:rPr>
          <w:rFonts w:ascii="Arial" w:hAnsi="Arial" w:cs="Arial"/>
          <w:b w:val="0"/>
          <w:sz w:val="22"/>
          <w:szCs w:val="22"/>
          <w:lang w:val="x-none"/>
        </w:rPr>
      </w:pPr>
      <w:r w:rsidRPr="0090394A">
        <w:rPr>
          <w:rFonts w:ascii="Arial" w:hAnsi="Arial" w:cs="Arial"/>
          <w:b w:val="0"/>
          <w:bCs w:val="0"/>
          <w:kern w:val="0"/>
          <w:sz w:val="22"/>
          <w:szCs w:val="22"/>
        </w:rPr>
        <w:t xml:space="preserve">Wzór oświadczenia o NIEUZYSKANIU pomocy de </w:t>
      </w:r>
      <w:proofErr w:type="spellStart"/>
      <w:r w:rsidRPr="0090394A">
        <w:rPr>
          <w:rFonts w:ascii="Arial" w:hAnsi="Arial" w:cs="Arial"/>
          <w:b w:val="0"/>
          <w:bCs w:val="0"/>
          <w:kern w:val="0"/>
          <w:sz w:val="22"/>
          <w:szCs w:val="22"/>
        </w:rPr>
        <w:t>minimis</w:t>
      </w:r>
      <w:proofErr w:type="spellEnd"/>
    </w:p>
    <w:p w14:paraId="01CBDB18" w14:textId="2EFF1F85" w:rsidR="000351E3" w:rsidRPr="0090394A" w:rsidRDefault="006821E2" w:rsidP="006E7C63">
      <w:pPr>
        <w:pStyle w:val="Nagwek1"/>
        <w:numPr>
          <w:ilvl w:val="1"/>
          <w:numId w:val="18"/>
        </w:numPr>
        <w:shd w:val="clear" w:color="auto" w:fill="FFFFFF"/>
        <w:spacing w:before="120" w:line="360" w:lineRule="auto"/>
        <w:jc w:val="both"/>
        <w:rPr>
          <w:rFonts w:ascii="Arial" w:hAnsi="Arial" w:cs="Arial"/>
          <w:b w:val="0"/>
          <w:sz w:val="22"/>
          <w:szCs w:val="22"/>
        </w:rPr>
      </w:pPr>
      <w:r w:rsidRPr="0090394A">
        <w:rPr>
          <w:rFonts w:ascii="Arial" w:hAnsi="Arial" w:cs="Arial"/>
          <w:b w:val="0"/>
          <w:bCs w:val="0"/>
          <w:kern w:val="0"/>
          <w:sz w:val="22"/>
          <w:szCs w:val="22"/>
        </w:rPr>
        <w:t xml:space="preserve">Wzór oświadczenia dotyczącego pomocy de </w:t>
      </w:r>
      <w:proofErr w:type="spellStart"/>
      <w:r w:rsidRPr="0090394A">
        <w:rPr>
          <w:rFonts w:ascii="Arial" w:hAnsi="Arial" w:cs="Arial"/>
          <w:b w:val="0"/>
          <w:bCs w:val="0"/>
          <w:kern w:val="0"/>
          <w:sz w:val="22"/>
          <w:szCs w:val="22"/>
        </w:rPr>
        <w:t>minimis</w:t>
      </w:r>
      <w:proofErr w:type="spellEnd"/>
      <w:r w:rsidRPr="0090394A">
        <w:rPr>
          <w:rFonts w:ascii="Arial" w:hAnsi="Arial" w:cs="Arial"/>
          <w:b w:val="0"/>
          <w:bCs w:val="0"/>
          <w:kern w:val="0"/>
          <w:sz w:val="22"/>
          <w:szCs w:val="22"/>
        </w:rPr>
        <w:t xml:space="preserve"> wg aktualnego stanu</w:t>
      </w:r>
    </w:p>
    <w:p w14:paraId="36CD0D0D" w14:textId="0DC6208E" w:rsidR="006821E2" w:rsidRPr="0090394A" w:rsidRDefault="006821E2"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Instrukcja wypełniania wniosku o dofinansowanie projektu w ramach PROGRAMU FUNDUSZE EUROPEJSKIE DLA POMORZA ZACHODNIEGO 2021</w:t>
      </w:r>
      <w:r w:rsidR="0090394A">
        <w:rPr>
          <w:rFonts w:ascii="Arial" w:hAnsi="Arial" w:cs="Arial"/>
          <w:sz w:val="22"/>
          <w:szCs w:val="22"/>
        </w:rPr>
        <w:t>-</w:t>
      </w:r>
      <w:r w:rsidRPr="0090394A">
        <w:rPr>
          <w:rFonts w:ascii="Arial" w:hAnsi="Arial" w:cs="Arial"/>
          <w:sz w:val="22"/>
          <w:szCs w:val="22"/>
        </w:rPr>
        <w:t>2027</w:t>
      </w:r>
      <w:r w:rsidR="0090394A">
        <w:rPr>
          <w:rFonts w:ascii="Arial" w:hAnsi="Arial" w:cs="Arial"/>
          <w:sz w:val="22"/>
          <w:szCs w:val="22"/>
        </w:rPr>
        <w:t xml:space="preserve"> </w:t>
      </w:r>
      <w:r w:rsidRPr="0090394A">
        <w:rPr>
          <w:rFonts w:ascii="Arial" w:hAnsi="Arial" w:cs="Arial"/>
          <w:sz w:val="22"/>
          <w:szCs w:val="22"/>
          <w:lang w:val="x-none"/>
        </w:rPr>
        <w:t>(obowiązująca dla naboru FEPZ.06.19-IP.01-00</w:t>
      </w:r>
      <w:r w:rsidR="0034192C">
        <w:rPr>
          <w:rFonts w:ascii="Arial" w:hAnsi="Arial" w:cs="Arial"/>
          <w:sz w:val="22"/>
          <w:szCs w:val="22"/>
          <w:lang w:val="x-none"/>
        </w:rPr>
        <w:t>1</w:t>
      </w:r>
      <w:r w:rsidRPr="0090394A">
        <w:rPr>
          <w:rFonts w:ascii="Arial" w:hAnsi="Arial" w:cs="Arial"/>
          <w:sz w:val="22"/>
          <w:szCs w:val="22"/>
          <w:lang w:val="x-none"/>
        </w:rPr>
        <w:t>/23</w:t>
      </w:r>
      <w:r w:rsidRPr="0090394A" w:rsidDel="00A05CD3">
        <w:rPr>
          <w:rFonts w:ascii="Arial" w:hAnsi="Arial" w:cs="Arial"/>
          <w:sz w:val="22"/>
          <w:szCs w:val="22"/>
          <w:lang w:val="x-none"/>
        </w:rPr>
        <w:t xml:space="preserve"> </w:t>
      </w:r>
      <w:r w:rsidRPr="0090394A">
        <w:rPr>
          <w:rFonts w:ascii="Arial" w:hAnsi="Arial" w:cs="Arial"/>
          <w:sz w:val="22"/>
          <w:szCs w:val="22"/>
          <w:lang w:val="x-none"/>
        </w:rPr>
        <w:t>)</w:t>
      </w:r>
      <w:r w:rsidRPr="0090394A">
        <w:rPr>
          <w:rFonts w:ascii="Arial" w:hAnsi="Arial" w:cs="Arial"/>
          <w:sz w:val="22"/>
          <w:szCs w:val="22"/>
        </w:rPr>
        <w:t xml:space="preserve"> dla projektów w ramach Europejskiego Funduszu Społecznego Plus</w:t>
      </w:r>
      <w:r w:rsidR="00D827A0">
        <w:rPr>
          <w:rFonts w:ascii="Arial" w:hAnsi="Arial" w:cs="Arial"/>
          <w:sz w:val="22"/>
          <w:szCs w:val="22"/>
        </w:rPr>
        <w:t>,</w:t>
      </w:r>
    </w:p>
    <w:p w14:paraId="7B361ABD" w14:textId="52354E75" w:rsidR="003671F1" w:rsidRPr="0090394A" w:rsidRDefault="00167D99"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Informacja o numerze rachunku płatniczego transferowego (jeśli wyodrębniono), na który przekazywane są środki w ramach</w:t>
      </w:r>
      <w:r w:rsidR="00C3106A">
        <w:rPr>
          <w:rFonts w:ascii="Arial" w:hAnsi="Arial" w:cs="Arial"/>
          <w:sz w:val="22"/>
          <w:szCs w:val="22"/>
        </w:rPr>
        <w:t xml:space="preserve"> projektu</w:t>
      </w:r>
      <w:r w:rsidR="00D827A0">
        <w:rPr>
          <w:rFonts w:ascii="Arial" w:hAnsi="Arial" w:cs="Arial"/>
          <w:sz w:val="22"/>
          <w:szCs w:val="22"/>
        </w:rPr>
        <w:t>,</w:t>
      </w:r>
    </w:p>
    <w:p w14:paraId="21EDC623" w14:textId="5718522F" w:rsidR="00A24B89" w:rsidRP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sidR="00D827A0">
        <w:rPr>
          <w:rFonts w:ascii="Arial" w:hAnsi="Arial" w:cs="Arial"/>
          <w:sz w:val="22"/>
          <w:szCs w:val="22"/>
        </w:rPr>
        <w:t xml:space="preserve"> (jeśli dotyczy),</w:t>
      </w:r>
    </w:p>
    <w:p w14:paraId="5D86F94E" w14:textId="7E9BC1D8" w:rsid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sidR="00D827A0">
        <w:rPr>
          <w:rFonts w:ascii="Arial" w:hAnsi="Arial" w:cs="Arial"/>
          <w:sz w:val="22"/>
          <w:szCs w:val="22"/>
        </w:rPr>
        <w:t xml:space="preserve"> (jeśli dotyczy).</w:t>
      </w:r>
    </w:p>
    <w:p w14:paraId="3F52454F" w14:textId="2F8A2CBA" w:rsidR="00656634" w:rsidRPr="00A55B2A" w:rsidRDefault="005A1EBB" w:rsidP="00A55B2A">
      <w:pPr>
        <w:pStyle w:val="Tekstpodstawowy"/>
        <w:numPr>
          <w:ilvl w:val="1"/>
          <w:numId w:val="18"/>
        </w:numPr>
        <w:spacing w:before="120" w:line="360" w:lineRule="auto"/>
        <w:jc w:val="both"/>
        <w:rPr>
          <w:rFonts w:ascii="Arial" w:hAnsi="Arial" w:cs="Arial"/>
          <w:sz w:val="22"/>
          <w:szCs w:val="22"/>
        </w:rPr>
      </w:pPr>
      <w:r w:rsidRPr="005A1EBB">
        <w:rPr>
          <w:rFonts w:ascii="Arial" w:hAnsi="Arial" w:cs="Arial"/>
          <w:sz w:val="22"/>
          <w:szCs w:val="22"/>
        </w:rPr>
        <w:t>R</w:t>
      </w:r>
      <w:r>
        <w:rPr>
          <w:rFonts w:ascii="Arial" w:hAnsi="Arial" w:cs="Arial"/>
          <w:sz w:val="22"/>
          <w:szCs w:val="22"/>
        </w:rPr>
        <w:t>ealizacja mieszkalnictwa z usługami/ze wsparciem</w:t>
      </w:r>
    </w:p>
    <w:p w14:paraId="574386DF" w14:textId="77777777" w:rsidR="00420400" w:rsidRPr="00AA63AA" w:rsidRDefault="00420400" w:rsidP="006E7C63">
      <w:pPr>
        <w:pStyle w:val="Tekstpodstawowy"/>
        <w:spacing w:before="120" w:line="271" w:lineRule="auto"/>
        <w:jc w:val="both"/>
        <w:rPr>
          <w:rFonts w:ascii="Arial" w:hAnsi="Arial" w:cs="Arial"/>
          <w:sz w:val="22"/>
          <w:szCs w:val="22"/>
        </w:rPr>
      </w:pPr>
    </w:p>
    <w:sectPr w:rsidR="00420400" w:rsidRPr="00AA63AA" w:rsidSect="00E37AA5">
      <w:footerReference w:type="even" r:id="rId27"/>
      <w:footerReference w:type="default" r:id="rId28"/>
      <w:headerReference w:type="first" r:id="rId29"/>
      <w:footerReference w:type="first" r:id="rId30"/>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396CD" w14:textId="77777777" w:rsidR="009E6318" w:rsidRDefault="009E6318">
      <w:r>
        <w:separator/>
      </w:r>
    </w:p>
  </w:endnote>
  <w:endnote w:type="continuationSeparator" w:id="0">
    <w:p w14:paraId="4D5CBCBD" w14:textId="77777777" w:rsidR="009E6318" w:rsidRDefault="009E6318">
      <w:r>
        <w:continuationSeparator/>
      </w:r>
    </w:p>
  </w:endnote>
  <w:endnote w:type="continuationNotice" w:id="1">
    <w:p w14:paraId="0DB45E20" w14:textId="77777777" w:rsidR="009E6318" w:rsidRDefault="009E6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9B2647" w:rsidRDefault="009B2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9B2647" w:rsidRDefault="009B2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328EA71E" w:rsidR="009B2647" w:rsidRDefault="009B2647">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38737D">
          <w:rPr>
            <w:rFonts w:ascii="Arial" w:hAnsi="Arial" w:cs="Arial"/>
            <w:noProof/>
            <w:sz w:val="18"/>
            <w:szCs w:val="18"/>
          </w:rPr>
          <w:t>77</w:t>
        </w:r>
        <w:r w:rsidRPr="00522A73">
          <w:rPr>
            <w:rFonts w:ascii="Arial" w:hAnsi="Arial" w:cs="Arial"/>
            <w:sz w:val="18"/>
            <w:szCs w:val="18"/>
          </w:rPr>
          <w:fldChar w:fldCharType="end"/>
        </w:r>
      </w:p>
    </w:sdtContent>
  </w:sdt>
  <w:p w14:paraId="1436A6FA" w14:textId="77777777" w:rsidR="009B2647" w:rsidRDefault="009B2647"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9B2647" w:rsidRDefault="009B2647">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55EAB" w14:textId="77777777" w:rsidR="009E6318" w:rsidRDefault="009E6318">
      <w:r>
        <w:separator/>
      </w:r>
    </w:p>
  </w:footnote>
  <w:footnote w:type="continuationSeparator" w:id="0">
    <w:p w14:paraId="31633906" w14:textId="77777777" w:rsidR="009E6318" w:rsidRDefault="009E6318">
      <w:r>
        <w:continuationSeparator/>
      </w:r>
    </w:p>
  </w:footnote>
  <w:footnote w:type="continuationNotice" w:id="1">
    <w:p w14:paraId="0752A076" w14:textId="77777777" w:rsidR="009E6318" w:rsidRDefault="009E6318"/>
  </w:footnote>
  <w:footnote w:id="2">
    <w:p w14:paraId="72720BAF" w14:textId="77777777" w:rsidR="009B2647" w:rsidRPr="00F4775B" w:rsidRDefault="009B2647"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w:t>
      </w:r>
      <w:r w:rsidRPr="00942DE6">
        <w:rPr>
          <w:rFonts w:ascii="Arial" w:hAnsi="Arial" w:cs="Arial"/>
          <w:szCs w:val="20"/>
        </w:rPr>
        <w:t>Niniejszy Regulamin wyboru projektów określa zakres, który może zostać przez Instytucję Pośredniczącą FEPZ 2021-2027 zmieniony lub uzupełniony, w tym w szczególności w zakresie</w:t>
      </w:r>
      <w:r w:rsidRPr="00084DC6">
        <w:rPr>
          <w:rFonts w:ascii="Arial" w:hAnsi="Arial" w:cs="Arial"/>
          <w:szCs w:val="20"/>
        </w:rPr>
        <w:t xml:space="preserve"> niezbędnym dla zachowania zgodności jego zapisów z treścią przepisów prawa wspólnotowego lub krajowego, wytycznych i zasad realizacji projektów w ramach EFS+.</w:t>
      </w:r>
      <w:r w:rsidRPr="00F4775B">
        <w:rPr>
          <w:rFonts w:ascii="Arial" w:hAnsi="Arial" w:cs="Arial"/>
          <w:sz w:val="22"/>
          <w:szCs w:val="22"/>
        </w:rPr>
        <w:t xml:space="preserve"> </w:t>
      </w:r>
    </w:p>
  </w:footnote>
  <w:footnote w:id="3">
    <w:p w14:paraId="4996CB30" w14:textId="77777777" w:rsidR="009B2647" w:rsidRPr="00F4775B" w:rsidRDefault="009B2647"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7AD4F7FB" w14:textId="77777777" w:rsidR="009B2647" w:rsidRPr="00F4775B" w:rsidRDefault="009B2647">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28E0419D" w14:textId="77777777" w:rsidR="009B2647" w:rsidRPr="00090410" w:rsidRDefault="009B2647" w:rsidP="00744581">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2CF10574" w14:textId="77777777" w:rsidR="009B2647" w:rsidRPr="00CA045D" w:rsidRDefault="009B2647"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9B2647" w:rsidRDefault="009B2647">
      <w:pPr>
        <w:pStyle w:val="Tekstprzypisudolnego"/>
      </w:pPr>
    </w:p>
  </w:footnote>
  <w:footnote w:id="7">
    <w:p w14:paraId="679EA11E" w14:textId="77777777" w:rsidR="009B2647" w:rsidRPr="00F4775B" w:rsidRDefault="009B2647"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791BD334" w14:textId="77777777" w:rsidR="009B2647" w:rsidRPr="00F4775B" w:rsidRDefault="009B2647"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Wytycznych(usunąć zaznaczoną część, jeśli nie dotyczy naboru).  </w:t>
      </w:r>
    </w:p>
  </w:footnote>
  <w:footnote w:id="9">
    <w:p w14:paraId="47F6F01E" w14:textId="722279C9" w:rsidR="009B2647" w:rsidRPr="00084DC6" w:rsidRDefault="009B2647">
      <w:pPr>
        <w:pStyle w:val="Tekstprzypisudolnego"/>
        <w:rPr>
          <w:rFonts w:ascii="Arial" w:hAnsi="Arial" w:cs="Arial"/>
          <w:sz w:val="22"/>
          <w:szCs w:val="22"/>
        </w:rPr>
      </w:pPr>
      <w:r w:rsidRPr="00084DC6">
        <w:rPr>
          <w:rStyle w:val="Odwoanieprzypisudolnego"/>
          <w:rFonts w:ascii="Arial" w:hAnsi="Arial" w:cs="Arial"/>
          <w:sz w:val="22"/>
          <w:szCs w:val="22"/>
        </w:rPr>
        <w:footnoteRef/>
      </w:r>
      <w:r w:rsidRPr="00084DC6">
        <w:rPr>
          <w:rFonts w:ascii="Arial" w:hAnsi="Arial" w:cs="Arial"/>
          <w:sz w:val="22"/>
          <w:szCs w:val="22"/>
        </w:rPr>
        <w:t xml:space="preserve"> W związku z umową zawieraną w formie elektronicznej, wymóg podpisania elektronicznym podpisem kwalifikowanym przez osobę uprawnioną nie dotyczy tych dokumentów (załączników), które zostały</w:t>
      </w:r>
      <w:r w:rsidRPr="00564F47">
        <w:t xml:space="preserve"> </w:t>
      </w:r>
      <w:r w:rsidRPr="00084DC6">
        <w:rPr>
          <w:rFonts w:ascii="Arial" w:hAnsi="Arial" w:cs="Arial"/>
          <w:sz w:val="22"/>
          <w:szCs w:val="22"/>
        </w:rPr>
        <w:t>Beneficjentowi wydane w wersjach papierowych przez uprawnione organy. Takie załączniki należy złożyć w formie skanów dokumentów.</w:t>
      </w:r>
    </w:p>
  </w:footnote>
  <w:footnote w:id="10">
    <w:p w14:paraId="1536B8AC" w14:textId="77777777" w:rsidR="009B2647" w:rsidRPr="00090410" w:rsidRDefault="009B2647" w:rsidP="007923C5">
      <w:pPr>
        <w:pStyle w:val="Tekstprzypisudolnego"/>
        <w:spacing w:before="40" w:after="40" w:line="271" w:lineRule="auto"/>
        <w:rPr>
          <w:rFonts w:ascii="Arial" w:hAnsi="Arial" w:cs="Arial"/>
          <w:sz w:val="22"/>
          <w:szCs w:val="22"/>
        </w:rPr>
      </w:pPr>
      <w:r w:rsidRPr="00881129">
        <w:rPr>
          <w:rStyle w:val="Odwoanieprzypisudolnego"/>
          <w:rFonts w:ascii="Arial" w:hAnsi="Arial" w:cs="Arial"/>
          <w:sz w:val="22"/>
          <w:szCs w:val="22"/>
        </w:rPr>
        <w:footnoteRef/>
      </w:r>
      <w:r w:rsidRPr="00881129">
        <w:rPr>
          <w:rFonts w:ascii="Arial" w:hAnsi="Arial" w:cs="Arial"/>
          <w:sz w:val="22"/>
          <w:szCs w:val="22"/>
        </w:rPr>
        <w:t xml:space="preserve"> Powyższe dokumenty nie są wymagane od publicznych służb zatrudnienia oraz Ochotniczych Hufców Pracy.</w:t>
      </w:r>
    </w:p>
  </w:footnote>
  <w:footnote w:id="11">
    <w:p w14:paraId="6F575016"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7E3B1034" w14:textId="77777777" w:rsidR="009B2647" w:rsidRPr="00AC42B2" w:rsidRDefault="009B2647" w:rsidP="007923C5">
      <w:pPr>
        <w:pStyle w:val="Tekstprzypisudolnego"/>
      </w:pPr>
    </w:p>
  </w:footnote>
  <w:footnote w:id="12">
    <w:p w14:paraId="3AE99433"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31899A4E" w14:textId="77777777" w:rsidR="009B2647" w:rsidRPr="000E7A9B" w:rsidRDefault="009B2647" w:rsidP="007923C5">
      <w:pPr>
        <w:pStyle w:val="Tekstprzypisudolnego"/>
      </w:pPr>
    </w:p>
  </w:footnote>
  <w:footnote w:id="13">
    <w:p w14:paraId="4C736D2E" w14:textId="3FB08B91" w:rsidR="009E0486" w:rsidRPr="007417F0" w:rsidRDefault="009E0486">
      <w:pPr>
        <w:pStyle w:val="Tekstprzypisudolnego"/>
        <w:rPr>
          <w:rFonts w:ascii="Arial" w:hAnsi="Arial" w:cs="Arial"/>
          <w:sz w:val="22"/>
          <w:szCs w:val="22"/>
        </w:rPr>
      </w:pPr>
      <w:r w:rsidRPr="007417F0">
        <w:rPr>
          <w:rStyle w:val="Odwoanieprzypisudolnego"/>
          <w:rFonts w:ascii="Arial" w:hAnsi="Arial" w:cs="Arial"/>
          <w:sz w:val="22"/>
          <w:szCs w:val="22"/>
        </w:rPr>
        <w:footnoteRef/>
      </w:r>
      <w:r w:rsidRPr="007417F0">
        <w:rPr>
          <w:rFonts w:ascii="Arial" w:hAnsi="Arial" w:cs="Arial"/>
          <w:sz w:val="22"/>
          <w:szCs w:val="22"/>
        </w:rPr>
        <w:t xml:space="preserve"> Nie dotyczy jednostek sektora finansów publicznych</w:t>
      </w:r>
    </w:p>
  </w:footnote>
  <w:footnote w:id="14">
    <w:p w14:paraId="06F17F8D"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9B6F632"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7B0FE248"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2B68E9C1"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9B2647" w:rsidRPr="00090410" w:rsidRDefault="009B2647" w:rsidP="007923C5">
      <w:pPr>
        <w:pStyle w:val="Tekstprzypisudolnego"/>
        <w:spacing w:line="271" w:lineRule="auto"/>
        <w:rPr>
          <w:rFonts w:ascii="Arial" w:hAnsi="Arial" w:cs="Arial"/>
          <w:sz w:val="22"/>
          <w:szCs w:val="22"/>
        </w:rPr>
      </w:pPr>
    </w:p>
  </w:footnote>
  <w:footnote w:id="18">
    <w:p w14:paraId="455D6BFC" w14:textId="77777777" w:rsidR="009B2647" w:rsidRPr="003E0E37" w:rsidRDefault="009B2647"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9B2647" w:rsidRPr="003E0E37" w:rsidRDefault="009B2647"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530B78E1" w14:textId="77777777" w:rsidR="009B2647" w:rsidRPr="00F4775B" w:rsidRDefault="009B2647"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56035BFC" w14:textId="77777777" w:rsidR="009B2647" w:rsidRPr="00F4775B" w:rsidRDefault="009B2647"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0B2A533F" w14:textId="77777777" w:rsidR="009B2647" w:rsidRPr="003671F1" w:rsidRDefault="009B2647" w:rsidP="00E51FA5">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 xml:space="preserve">W przypadku realizacji wsparcia w zakresie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w:t>
      </w:r>
    </w:p>
    <w:p w14:paraId="71C8442B" w14:textId="77777777"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 xml:space="preserve">pobytu obowiązek ten dotyczy analogicznie zwiększenia liczby miejsc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oraz</w:t>
      </w:r>
    </w:p>
    <w:p w14:paraId="32C2BDA1" w14:textId="2AEC0CE0"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liczby osób objętych wsparciem w tym zakresie</w:t>
      </w:r>
    </w:p>
  </w:footnote>
  <w:footnote w:id="22">
    <w:p w14:paraId="5F8B4E7F" w14:textId="1160525E" w:rsidR="009B2647" w:rsidRPr="003671F1" w:rsidRDefault="009B2647">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Gminnych lub powiatowych</w:t>
      </w:r>
    </w:p>
  </w:footnote>
  <w:footnote w:id="23">
    <w:p w14:paraId="6297FB0E" w14:textId="62B7E7A4" w:rsidR="009B2647" w:rsidRDefault="009B2647">
      <w:pPr>
        <w:pStyle w:val="Tekstprzypisudolnego"/>
      </w:pPr>
      <w:r w:rsidRPr="003671F1">
        <w:rPr>
          <w:rStyle w:val="Odwoanieprzypisudolnego"/>
          <w:rFonts w:ascii="Arial" w:hAnsi="Arial" w:cs="Arial"/>
          <w:sz w:val="22"/>
          <w:szCs w:val="22"/>
        </w:rPr>
        <w:footnoteRef/>
      </w:r>
      <w:r w:rsidRPr="003671F1">
        <w:rPr>
          <w:rFonts w:ascii="Arial" w:hAnsi="Arial" w:cs="Arial"/>
          <w:sz w:val="22"/>
          <w:szCs w:val="22"/>
        </w:rPr>
        <w:t xml:space="preserve"> Z wyjątkiem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 pobytu.</w:t>
      </w:r>
    </w:p>
  </w:footnote>
  <w:footnote w:id="24">
    <w:p w14:paraId="14CE4A9F" w14:textId="09546263" w:rsidR="009B2647" w:rsidRPr="003671F1" w:rsidRDefault="009B2647">
      <w:pPr>
        <w:pStyle w:val="Tekstprzypisudolnego"/>
        <w:rPr>
          <w:rFonts w:ascii="Arial" w:hAnsi="Arial" w:cs="Arial"/>
          <w:sz w:val="22"/>
          <w:szCs w:val="22"/>
        </w:rPr>
      </w:pPr>
      <w:r w:rsidRPr="003671F1">
        <w:rPr>
          <w:rStyle w:val="Odwoanieprzypisudolnego"/>
          <w:rFonts w:ascii="Arial" w:hAnsi="Arial" w:cs="Arial"/>
          <w:sz w:val="22"/>
          <w:szCs w:val="22"/>
        </w:rPr>
        <w:footnoteRef/>
      </w:r>
      <w:r w:rsidRPr="003671F1">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9B2647" w:rsidRPr="00522A73" w:rsidRDefault="009B2647"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7"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F430BB"/>
    <w:multiLevelType w:val="multilevel"/>
    <w:tmpl w:val="8520BE3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1"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78D6BD5"/>
    <w:multiLevelType w:val="multilevel"/>
    <w:tmpl w:val="3000DB7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2"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97C02C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727725">
    <w:abstractNumId w:val="3"/>
  </w:num>
  <w:num w:numId="2" w16cid:durableId="71204590">
    <w:abstractNumId w:val="2"/>
  </w:num>
  <w:num w:numId="3" w16cid:durableId="239293445">
    <w:abstractNumId w:val="1"/>
  </w:num>
  <w:num w:numId="4" w16cid:durableId="125050073">
    <w:abstractNumId w:val="68"/>
  </w:num>
  <w:num w:numId="5" w16cid:durableId="157309283">
    <w:abstractNumId w:val="10"/>
  </w:num>
  <w:num w:numId="6" w16cid:durableId="1801604690">
    <w:abstractNumId w:val="61"/>
  </w:num>
  <w:num w:numId="7" w16cid:durableId="573203472">
    <w:abstractNumId w:val="23"/>
  </w:num>
  <w:num w:numId="8" w16cid:durableId="208801855">
    <w:abstractNumId w:val="51"/>
  </w:num>
  <w:num w:numId="9" w16cid:durableId="774592704">
    <w:abstractNumId w:val="86"/>
  </w:num>
  <w:num w:numId="10" w16cid:durableId="357046707">
    <w:abstractNumId w:val="69"/>
  </w:num>
  <w:num w:numId="11" w16cid:durableId="1124695845">
    <w:abstractNumId w:val="43"/>
  </w:num>
  <w:num w:numId="12" w16cid:durableId="545028764">
    <w:abstractNumId w:val="66"/>
  </w:num>
  <w:num w:numId="13" w16cid:durableId="602760445">
    <w:abstractNumId w:val="53"/>
  </w:num>
  <w:num w:numId="14" w16cid:durableId="1121270023">
    <w:abstractNumId w:val="39"/>
  </w:num>
  <w:num w:numId="15" w16cid:durableId="149948444">
    <w:abstractNumId w:val="85"/>
  </w:num>
  <w:num w:numId="16" w16cid:durableId="200093945">
    <w:abstractNumId w:val="32"/>
  </w:num>
  <w:num w:numId="17" w16cid:durableId="774596568">
    <w:abstractNumId w:val="37"/>
  </w:num>
  <w:num w:numId="18" w16cid:durableId="2050566231">
    <w:abstractNumId w:val="36"/>
  </w:num>
  <w:num w:numId="19" w16cid:durableId="120852526">
    <w:abstractNumId w:val="58"/>
  </w:num>
  <w:num w:numId="20" w16cid:durableId="1001548268">
    <w:abstractNumId w:val="88"/>
  </w:num>
  <w:num w:numId="21" w16cid:durableId="1243369394">
    <w:abstractNumId w:val="76"/>
  </w:num>
  <w:num w:numId="22" w16cid:durableId="216598367">
    <w:abstractNumId w:val="21"/>
  </w:num>
  <w:num w:numId="23" w16cid:durableId="234126350">
    <w:abstractNumId w:val="41"/>
  </w:num>
  <w:num w:numId="24" w16cid:durableId="2018535805">
    <w:abstractNumId w:val="46"/>
  </w:num>
  <w:num w:numId="25" w16cid:durableId="2032563892">
    <w:abstractNumId w:val="79"/>
  </w:num>
  <w:num w:numId="26" w16cid:durableId="540216895">
    <w:abstractNumId w:val="84"/>
  </w:num>
  <w:num w:numId="27" w16cid:durableId="1063485365">
    <w:abstractNumId w:val="82"/>
  </w:num>
  <w:num w:numId="28" w16cid:durableId="111007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407518">
    <w:abstractNumId w:val="27"/>
  </w:num>
  <w:num w:numId="30" w16cid:durableId="1281497576">
    <w:abstractNumId w:val="35"/>
  </w:num>
  <w:num w:numId="31" w16cid:durableId="229193624">
    <w:abstractNumId w:val="81"/>
  </w:num>
  <w:num w:numId="32" w16cid:durableId="1186821314">
    <w:abstractNumId w:val="75"/>
  </w:num>
  <w:num w:numId="33" w16cid:durableId="1870607125">
    <w:abstractNumId w:val="87"/>
  </w:num>
  <w:num w:numId="34" w16cid:durableId="2064525539">
    <w:abstractNumId w:val="60"/>
  </w:num>
  <w:num w:numId="35" w16cid:durableId="1114520807">
    <w:abstractNumId w:val="49"/>
  </w:num>
  <w:num w:numId="36" w16cid:durableId="1757509959">
    <w:abstractNumId w:val="67"/>
  </w:num>
  <w:num w:numId="37" w16cid:durableId="1670013530">
    <w:abstractNumId w:val="44"/>
  </w:num>
  <w:num w:numId="38" w16cid:durableId="1289697822">
    <w:abstractNumId w:val="30"/>
  </w:num>
  <w:num w:numId="39" w16cid:durableId="640036380">
    <w:abstractNumId w:val="9"/>
  </w:num>
  <w:num w:numId="40" w16cid:durableId="1907297656">
    <w:abstractNumId w:val="6"/>
  </w:num>
  <w:num w:numId="41" w16cid:durableId="122970278">
    <w:abstractNumId w:val="35"/>
    <w:lvlOverride w:ilvl="0">
      <w:startOverride w:val="3"/>
    </w:lvlOverride>
    <w:lvlOverride w:ilvl="1">
      <w:startOverride w:val="5"/>
    </w:lvlOverride>
    <w:lvlOverride w:ilvl="2">
      <w:startOverride w:val="22"/>
    </w:lvlOverride>
  </w:num>
  <w:num w:numId="42" w16cid:durableId="221255054">
    <w:abstractNumId w:val="64"/>
  </w:num>
  <w:num w:numId="43" w16cid:durableId="1055935121">
    <w:abstractNumId w:val="57"/>
  </w:num>
  <w:num w:numId="44" w16cid:durableId="262956756">
    <w:abstractNumId w:val="17"/>
  </w:num>
  <w:num w:numId="45" w16cid:durableId="1777291733">
    <w:abstractNumId w:val="38"/>
  </w:num>
  <w:num w:numId="46" w16cid:durableId="1691760152">
    <w:abstractNumId w:val="16"/>
  </w:num>
  <w:num w:numId="47" w16cid:durableId="293754427">
    <w:abstractNumId w:val="19"/>
  </w:num>
  <w:num w:numId="48" w16cid:durableId="563176085">
    <w:abstractNumId w:val="33"/>
  </w:num>
  <w:num w:numId="49" w16cid:durableId="490104597">
    <w:abstractNumId w:val="74"/>
  </w:num>
  <w:num w:numId="50" w16cid:durableId="800802001">
    <w:abstractNumId w:val="31"/>
  </w:num>
  <w:num w:numId="51" w16cid:durableId="1531992130">
    <w:abstractNumId w:val="45"/>
  </w:num>
  <w:num w:numId="52" w16cid:durableId="1229655246">
    <w:abstractNumId w:val="48"/>
  </w:num>
  <w:num w:numId="53" w16cid:durableId="165629916">
    <w:abstractNumId w:val="71"/>
  </w:num>
  <w:num w:numId="54" w16cid:durableId="246233452">
    <w:abstractNumId w:val="4"/>
  </w:num>
  <w:num w:numId="55" w16cid:durableId="295109001">
    <w:abstractNumId w:val="54"/>
  </w:num>
  <w:num w:numId="56" w16cid:durableId="2035688227">
    <w:abstractNumId w:val="63"/>
  </w:num>
  <w:num w:numId="57" w16cid:durableId="1106658014">
    <w:abstractNumId w:val="55"/>
  </w:num>
  <w:num w:numId="58" w16cid:durableId="1507018523">
    <w:abstractNumId w:val="78"/>
  </w:num>
  <w:num w:numId="59" w16cid:durableId="1116408495">
    <w:abstractNumId w:val="7"/>
  </w:num>
  <w:num w:numId="60" w16cid:durableId="424111494">
    <w:abstractNumId w:val="20"/>
  </w:num>
  <w:num w:numId="61" w16cid:durableId="1260794732">
    <w:abstractNumId w:val="77"/>
  </w:num>
  <w:num w:numId="62" w16cid:durableId="658339519">
    <w:abstractNumId w:val="18"/>
  </w:num>
  <w:num w:numId="63" w16cid:durableId="916282688">
    <w:abstractNumId w:val="12"/>
  </w:num>
  <w:num w:numId="64" w16cid:durableId="1852141123">
    <w:abstractNumId w:val="8"/>
  </w:num>
  <w:num w:numId="65" w16cid:durableId="1749381938">
    <w:abstractNumId w:val="34"/>
  </w:num>
  <w:num w:numId="66" w16cid:durableId="357437625">
    <w:abstractNumId w:val="50"/>
  </w:num>
  <w:num w:numId="67" w16cid:durableId="185994742">
    <w:abstractNumId w:val="90"/>
  </w:num>
  <w:num w:numId="68" w16cid:durableId="1443305650">
    <w:abstractNumId w:val="73"/>
  </w:num>
  <w:num w:numId="69" w16cid:durableId="88163982">
    <w:abstractNumId w:val="13"/>
  </w:num>
  <w:num w:numId="70" w16cid:durableId="190918009">
    <w:abstractNumId w:val="22"/>
  </w:num>
  <w:num w:numId="71" w16cid:durableId="2122799271">
    <w:abstractNumId w:val="11"/>
  </w:num>
  <w:num w:numId="72" w16cid:durableId="433063213">
    <w:abstractNumId w:val="26"/>
  </w:num>
  <w:num w:numId="73" w16cid:durableId="933511998">
    <w:abstractNumId w:val="80"/>
  </w:num>
  <w:num w:numId="74" w16cid:durableId="905340845">
    <w:abstractNumId w:val="5"/>
  </w:num>
  <w:num w:numId="75" w16cid:durableId="70465507">
    <w:abstractNumId w:val="15"/>
  </w:num>
  <w:num w:numId="76" w16cid:durableId="174267162">
    <w:abstractNumId w:val="24"/>
  </w:num>
  <w:num w:numId="77" w16cid:durableId="1831209405">
    <w:abstractNumId w:val="72"/>
  </w:num>
  <w:num w:numId="78" w16cid:durableId="2133671980">
    <w:abstractNumId w:val="52"/>
  </w:num>
  <w:num w:numId="79" w16cid:durableId="1789349095">
    <w:abstractNumId w:val="40"/>
  </w:num>
  <w:num w:numId="80" w16cid:durableId="829372288">
    <w:abstractNumId w:val="89"/>
    <w:lvlOverride w:ilvl="0">
      <w:startOverride w:val="1"/>
    </w:lvlOverride>
  </w:num>
  <w:num w:numId="81" w16cid:durableId="991254576">
    <w:abstractNumId w:val="65"/>
  </w:num>
  <w:num w:numId="82" w16cid:durableId="245959241">
    <w:abstractNumId w:val="14"/>
  </w:num>
  <w:num w:numId="83" w16cid:durableId="1534686588">
    <w:abstractNumId w:val="83"/>
  </w:num>
  <w:num w:numId="84" w16cid:durableId="390814739">
    <w:abstractNumId w:val="0"/>
  </w:num>
  <w:num w:numId="85" w16cid:durableId="1829787816">
    <w:abstractNumId w:val="62"/>
  </w:num>
  <w:num w:numId="86" w16cid:durableId="678310904">
    <w:abstractNumId w:val="42"/>
  </w:num>
  <w:num w:numId="87" w16cid:durableId="1225752035">
    <w:abstractNumId w:val="56"/>
  </w:num>
  <w:num w:numId="88" w16cid:durableId="165485337">
    <w:abstractNumId w:val="25"/>
  </w:num>
  <w:num w:numId="89" w16cid:durableId="521435366">
    <w:abstractNumId w:val="70"/>
  </w:num>
  <w:num w:numId="90" w16cid:durableId="1096050210">
    <w:abstractNumId w:val="29"/>
  </w:num>
  <w:num w:numId="91" w16cid:durableId="1803695459">
    <w:abstractNumId w:val="59"/>
  </w:num>
  <w:num w:numId="92" w16cid:durableId="895166481">
    <w:abstractNumId w:val="47"/>
  </w:num>
  <w:num w:numId="93" w16cid:durableId="935753360">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2E7"/>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3B"/>
    <w:rsid w:val="00023FFE"/>
    <w:rsid w:val="000242BB"/>
    <w:rsid w:val="0002480B"/>
    <w:rsid w:val="00024889"/>
    <w:rsid w:val="00025134"/>
    <w:rsid w:val="00026804"/>
    <w:rsid w:val="0002705F"/>
    <w:rsid w:val="0002748F"/>
    <w:rsid w:val="0003070C"/>
    <w:rsid w:val="00030F0F"/>
    <w:rsid w:val="000316CA"/>
    <w:rsid w:val="00031A24"/>
    <w:rsid w:val="00031D2C"/>
    <w:rsid w:val="00032551"/>
    <w:rsid w:val="00032ABA"/>
    <w:rsid w:val="0003396D"/>
    <w:rsid w:val="00034118"/>
    <w:rsid w:val="0003418F"/>
    <w:rsid w:val="0003498C"/>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774"/>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9E1"/>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DC6"/>
    <w:rsid w:val="00084F0E"/>
    <w:rsid w:val="0008517F"/>
    <w:rsid w:val="000859C8"/>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3E"/>
    <w:rsid w:val="000A6177"/>
    <w:rsid w:val="000A6610"/>
    <w:rsid w:val="000A66E3"/>
    <w:rsid w:val="000A6917"/>
    <w:rsid w:val="000A7164"/>
    <w:rsid w:val="000A767B"/>
    <w:rsid w:val="000B05FA"/>
    <w:rsid w:val="000B069A"/>
    <w:rsid w:val="000B0749"/>
    <w:rsid w:val="000B0AFC"/>
    <w:rsid w:val="000B0DE0"/>
    <w:rsid w:val="000B0EA5"/>
    <w:rsid w:val="000B1F4B"/>
    <w:rsid w:val="000B213C"/>
    <w:rsid w:val="000B2291"/>
    <w:rsid w:val="000B28BA"/>
    <w:rsid w:val="000B2E8D"/>
    <w:rsid w:val="000B3F4A"/>
    <w:rsid w:val="000B5148"/>
    <w:rsid w:val="000B522C"/>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041"/>
    <w:rsid w:val="000F4954"/>
    <w:rsid w:val="000F4A2B"/>
    <w:rsid w:val="000F50CE"/>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147"/>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87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6C0"/>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3E4"/>
    <w:rsid w:val="00136531"/>
    <w:rsid w:val="00137528"/>
    <w:rsid w:val="00137887"/>
    <w:rsid w:val="00140319"/>
    <w:rsid w:val="00140696"/>
    <w:rsid w:val="001408CA"/>
    <w:rsid w:val="0014097C"/>
    <w:rsid w:val="00140D52"/>
    <w:rsid w:val="001416B5"/>
    <w:rsid w:val="00142168"/>
    <w:rsid w:val="00142307"/>
    <w:rsid w:val="00142C14"/>
    <w:rsid w:val="00143084"/>
    <w:rsid w:val="001433D7"/>
    <w:rsid w:val="00143761"/>
    <w:rsid w:val="0014395F"/>
    <w:rsid w:val="0014423E"/>
    <w:rsid w:val="001450B2"/>
    <w:rsid w:val="001458D2"/>
    <w:rsid w:val="00147CEA"/>
    <w:rsid w:val="001502F4"/>
    <w:rsid w:val="001504BA"/>
    <w:rsid w:val="001505D9"/>
    <w:rsid w:val="00150887"/>
    <w:rsid w:val="001510F1"/>
    <w:rsid w:val="00151557"/>
    <w:rsid w:val="001518CA"/>
    <w:rsid w:val="00151B29"/>
    <w:rsid w:val="00151C34"/>
    <w:rsid w:val="00152021"/>
    <w:rsid w:val="0015215F"/>
    <w:rsid w:val="00152C86"/>
    <w:rsid w:val="001533FB"/>
    <w:rsid w:val="001552B5"/>
    <w:rsid w:val="001557AD"/>
    <w:rsid w:val="001559C4"/>
    <w:rsid w:val="00155DA9"/>
    <w:rsid w:val="00156343"/>
    <w:rsid w:val="001564DF"/>
    <w:rsid w:val="001564FB"/>
    <w:rsid w:val="00156F3F"/>
    <w:rsid w:val="0015797B"/>
    <w:rsid w:val="00160BA7"/>
    <w:rsid w:val="00160CDE"/>
    <w:rsid w:val="00160D05"/>
    <w:rsid w:val="00161449"/>
    <w:rsid w:val="0016187F"/>
    <w:rsid w:val="00161944"/>
    <w:rsid w:val="001620AB"/>
    <w:rsid w:val="00163CCA"/>
    <w:rsid w:val="00163EEF"/>
    <w:rsid w:val="00164803"/>
    <w:rsid w:val="00165073"/>
    <w:rsid w:val="0016512B"/>
    <w:rsid w:val="00165460"/>
    <w:rsid w:val="001659B2"/>
    <w:rsid w:val="00165A40"/>
    <w:rsid w:val="00167774"/>
    <w:rsid w:val="00167C8C"/>
    <w:rsid w:val="00167D99"/>
    <w:rsid w:val="00167DE2"/>
    <w:rsid w:val="001709EE"/>
    <w:rsid w:val="00170B28"/>
    <w:rsid w:val="00170CB7"/>
    <w:rsid w:val="00171474"/>
    <w:rsid w:val="00171573"/>
    <w:rsid w:val="0017163A"/>
    <w:rsid w:val="00171E16"/>
    <w:rsid w:val="00172B39"/>
    <w:rsid w:val="001738C9"/>
    <w:rsid w:val="00173C11"/>
    <w:rsid w:val="001741AF"/>
    <w:rsid w:val="001742B3"/>
    <w:rsid w:val="0017517B"/>
    <w:rsid w:val="00175220"/>
    <w:rsid w:val="00176182"/>
    <w:rsid w:val="0017674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17C"/>
    <w:rsid w:val="00193751"/>
    <w:rsid w:val="00193AF8"/>
    <w:rsid w:val="00193C7F"/>
    <w:rsid w:val="00193C9A"/>
    <w:rsid w:val="001951C7"/>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7A8"/>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1ED"/>
    <w:rsid w:val="001C18D9"/>
    <w:rsid w:val="001C1DED"/>
    <w:rsid w:val="001C1E8C"/>
    <w:rsid w:val="001C205A"/>
    <w:rsid w:val="001C24A6"/>
    <w:rsid w:val="001C2A5E"/>
    <w:rsid w:val="001C2AA0"/>
    <w:rsid w:val="001C33BE"/>
    <w:rsid w:val="001C365E"/>
    <w:rsid w:val="001C38F3"/>
    <w:rsid w:val="001C3AC8"/>
    <w:rsid w:val="001C4A67"/>
    <w:rsid w:val="001C563A"/>
    <w:rsid w:val="001C6191"/>
    <w:rsid w:val="001C6365"/>
    <w:rsid w:val="001C6CB3"/>
    <w:rsid w:val="001C6CB5"/>
    <w:rsid w:val="001C7357"/>
    <w:rsid w:val="001C785D"/>
    <w:rsid w:val="001D002C"/>
    <w:rsid w:val="001D066C"/>
    <w:rsid w:val="001D06BE"/>
    <w:rsid w:val="001D0925"/>
    <w:rsid w:val="001D0C9D"/>
    <w:rsid w:val="001D0D52"/>
    <w:rsid w:val="001D0ECD"/>
    <w:rsid w:val="001D112E"/>
    <w:rsid w:val="001D2704"/>
    <w:rsid w:val="001D2958"/>
    <w:rsid w:val="001D2B01"/>
    <w:rsid w:val="001D34AD"/>
    <w:rsid w:val="001D3CB9"/>
    <w:rsid w:val="001D517A"/>
    <w:rsid w:val="001D52D4"/>
    <w:rsid w:val="001D5CC0"/>
    <w:rsid w:val="001D5EEF"/>
    <w:rsid w:val="001D63D7"/>
    <w:rsid w:val="001D7834"/>
    <w:rsid w:val="001E0291"/>
    <w:rsid w:val="001E06C3"/>
    <w:rsid w:val="001E06FF"/>
    <w:rsid w:val="001E0916"/>
    <w:rsid w:val="001E09AD"/>
    <w:rsid w:val="001E09ED"/>
    <w:rsid w:val="001E1593"/>
    <w:rsid w:val="001E19B8"/>
    <w:rsid w:val="001E1E30"/>
    <w:rsid w:val="001E2247"/>
    <w:rsid w:val="001E2F6F"/>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46A3"/>
    <w:rsid w:val="002246B1"/>
    <w:rsid w:val="00225084"/>
    <w:rsid w:val="00225807"/>
    <w:rsid w:val="00226890"/>
    <w:rsid w:val="00227F05"/>
    <w:rsid w:val="002302E7"/>
    <w:rsid w:val="002309D8"/>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5DEB"/>
    <w:rsid w:val="00236D67"/>
    <w:rsid w:val="002373F6"/>
    <w:rsid w:val="00237B4D"/>
    <w:rsid w:val="00237C07"/>
    <w:rsid w:val="00237C73"/>
    <w:rsid w:val="002405CB"/>
    <w:rsid w:val="00241209"/>
    <w:rsid w:val="00241344"/>
    <w:rsid w:val="00241606"/>
    <w:rsid w:val="00241CBF"/>
    <w:rsid w:val="00242545"/>
    <w:rsid w:val="00242A83"/>
    <w:rsid w:val="0024342B"/>
    <w:rsid w:val="00243ABF"/>
    <w:rsid w:val="00243CC1"/>
    <w:rsid w:val="0024412C"/>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5098"/>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CC7"/>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45E"/>
    <w:rsid w:val="00283B41"/>
    <w:rsid w:val="00283D8E"/>
    <w:rsid w:val="00284550"/>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077"/>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94C"/>
    <w:rsid w:val="002C0B76"/>
    <w:rsid w:val="002C0BD4"/>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8A9"/>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161"/>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2729"/>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325"/>
    <w:rsid w:val="003375C1"/>
    <w:rsid w:val="003376AC"/>
    <w:rsid w:val="00337AFD"/>
    <w:rsid w:val="00337C5E"/>
    <w:rsid w:val="00340479"/>
    <w:rsid w:val="00340E73"/>
    <w:rsid w:val="0034192C"/>
    <w:rsid w:val="00341D84"/>
    <w:rsid w:val="003423CB"/>
    <w:rsid w:val="003426E9"/>
    <w:rsid w:val="003427E4"/>
    <w:rsid w:val="003430BC"/>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6193"/>
    <w:rsid w:val="00366290"/>
    <w:rsid w:val="00366372"/>
    <w:rsid w:val="00367014"/>
    <w:rsid w:val="003671F1"/>
    <w:rsid w:val="00370241"/>
    <w:rsid w:val="00370720"/>
    <w:rsid w:val="00370C40"/>
    <w:rsid w:val="003715AA"/>
    <w:rsid w:val="00371614"/>
    <w:rsid w:val="00372BBD"/>
    <w:rsid w:val="00373B47"/>
    <w:rsid w:val="00374A76"/>
    <w:rsid w:val="0037501D"/>
    <w:rsid w:val="0037505A"/>
    <w:rsid w:val="00376CE1"/>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37D"/>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1DD0"/>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60"/>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693"/>
    <w:rsid w:val="003D74D2"/>
    <w:rsid w:val="003D7581"/>
    <w:rsid w:val="003D75A7"/>
    <w:rsid w:val="003D7604"/>
    <w:rsid w:val="003D76C2"/>
    <w:rsid w:val="003D7C0B"/>
    <w:rsid w:val="003D7D1F"/>
    <w:rsid w:val="003E0275"/>
    <w:rsid w:val="003E0F7A"/>
    <w:rsid w:val="003E2BFB"/>
    <w:rsid w:val="003E2D15"/>
    <w:rsid w:val="003E31DC"/>
    <w:rsid w:val="003E33CF"/>
    <w:rsid w:val="003E3430"/>
    <w:rsid w:val="003E3436"/>
    <w:rsid w:val="003E394D"/>
    <w:rsid w:val="003E3DE5"/>
    <w:rsid w:val="003E3EA5"/>
    <w:rsid w:val="003E4310"/>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B44"/>
    <w:rsid w:val="003F54EA"/>
    <w:rsid w:val="003F6824"/>
    <w:rsid w:val="003F7538"/>
    <w:rsid w:val="003F7F92"/>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2D60"/>
    <w:rsid w:val="0041311D"/>
    <w:rsid w:val="004132FC"/>
    <w:rsid w:val="0041349A"/>
    <w:rsid w:val="00413CE6"/>
    <w:rsid w:val="00413D8F"/>
    <w:rsid w:val="00413EEE"/>
    <w:rsid w:val="00413FF1"/>
    <w:rsid w:val="004151C1"/>
    <w:rsid w:val="0041707F"/>
    <w:rsid w:val="004173F6"/>
    <w:rsid w:val="00417887"/>
    <w:rsid w:val="00420400"/>
    <w:rsid w:val="00420924"/>
    <w:rsid w:val="00421389"/>
    <w:rsid w:val="004214C0"/>
    <w:rsid w:val="00421A0E"/>
    <w:rsid w:val="00422917"/>
    <w:rsid w:val="0042567A"/>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6D5"/>
    <w:rsid w:val="00446B52"/>
    <w:rsid w:val="00446B5E"/>
    <w:rsid w:val="004476DF"/>
    <w:rsid w:val="00447F4D"/>
    <w:rsid w:val="00451805"/>
    <w:rsid w:val="0045275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887"/>
    <w:rsid w:val="00457954"/>
    <w:rsid w:val="00461061"/>
    <w:rsid w:val="0046141F"/>
    <w:rsid w:val="00461756"/>
    <w:rsid w:val="004620F6"/>
    <w:rsid w:val="004620F7"/>
    <w:rsid w:val="00463401"/>
    <w:rsid w:val="004638FF"/>
    <w:rsid w:val="00463A04"/>
    <w:rsid w:val="00463D83"/>
    <w:rsid w:val="0046446A"/>
    <w:rsid w:val="00465115"/>
    <w:rsid w:val="00465456"/>
    <w:rsid w:val="00467FD0"/>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0C"/>
    <w:rsid w:val="00486068"/>
    <w:rsid w:val="0048619F"/>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734"/>
    <w:rsid w:val="00496B9B"/>
    <w:rsid w:val="004974FF"/>
    <w:rsid w:val="004976A4"/>
    <w:rsid w:val="004A0280"/>
    <w:rsid w:val="004A1015"/>
    <w:rsid w:val="004A18B9"/>
    <w:rsid w:val="004A18BA"/>
    <w:rsid w:val="004A2BA0"/>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6652"/>
    <w:rsid w:val="004C72C0"/>
    <w:rsid w:val="004C772F"/>
    <w:rsid w:val="004C7757"/>
    <w:rsid w:val="004D014D"/>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625"/>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0F2"/>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508D"/>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4F47"/>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09D"/>
    <w:rsid w:val="005756EB"/>
    <w:rsid w:val="00575DCD"/>
    <w:rsid w:val="00575FF8"/>
    <w:rsid w:val="00576211"/>
    <w:rsid w:val="00576600"/>
    <w:rsid w:val="005767BD"/>
    <w:rsid w:val="00576BBD"/>
    <w:rsid w:val="00577142"/>
    <w:rsid w:val="005771C9"/>
    <w:rsid w:val="005805EE"/>
    <w:rsid w:val="0058068B"/>
    <w:rsid w:val="005810DD"/>
    <w:rsid w:val="005811E5"/>
    <w:rsid w:val="0058145A"/>
    <w:rsid w:val="00581603"/>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88B"/>
    <w:rsid w:val="005A1CF5"/>
    <w:rsid w:val="005A1EBB"/>
    <w:rsid w:val="005A1F57"/>
    <w:rsid w:val="005A2433"/>
    <w:rsid w:val="005A29E2"/>
    <w:rsid w:val="005A2FDD"/>
    <w:rsid w:val="005A46A2"/>
    <w:rsid w:val="005A5008"/>
    <w:rsid w:val="005A53E0"/>
    <w:rsid w:val="005A568A"/>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4CD2"/>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26F"/>
    <w:rsid w:val="005D15A6"/>
    <w:rsid w:val="005D1FFB"/>
    <w:rsid w:val="005D2082"/>
    <w:rsid w:val="005D3563"/>
    <w:rsid w:val="005D3AE0"/>
    <w:rsid w:val="005D3F3A"/>
    <w:rsid w:val="005D444D"/>
    <w:rsid w:val="005D454E"/>
    <w:rsid w:val="005D483A"/>
    <w:rsid w:val="005D4D25"/>
    <w:rsid w:val="005D4D64"/>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B6"/>
    <w:rsid w:val="005E1AFE"/>
    <w:rsid w:val="005E1D2F"/>
    <w:rsid w:val="005E2295"/>
    <w:rsid w:val="005E2866"/>
    <w:rsid w:val="005E3C24"/>
    <w:rsid w:val="005E438B"/>
    <w:rsid w:val="005E49F6"/>
    <w:rsid w:val="005E4A57"/>
    <w:rsid w:val="005E5065"/>
    <w:rsid w:val="005E5695"/>
    <w:rsid w:val="005E56F5"/>
    <w:rsid w:val="005E5C95"/>
    <w:rsid w:val="005E5EF3"/>
    <w:rsid w:val="005E6071"/>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831"/>
    <w:rsid w:val="005F7C74"/>
    <w:rsid w:val="005F7E8A"/>
    <w:rsid w:val="005F7FB0"/>
    <w:rsid w:val="0060051B"/>
    <w:rsid w:val="0060068E"/>
    <w:rsid w:val="0060076B"/>
    <w:rsid w:val="0060128A"/>
    <w:rsid w:val="00601934"/>
    <w:rsid w:val="00601CE7"/>
    <w:rsid w:val="00602AFA"/>
    <w:rsid w:val="00602D41"/>
    <w:rsid w:val="00603A88"/>
    <w:rsid w:val="00603E9A"/>
    <w:rsid w:val="006040A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57"/>
    <w:rsid w:val="006307AD"/>
    <w:rsid w:val="00630813"/>
    <w:rsid w:val="00631440"/>
    <w:rsid w:val="00631611"/>
    <w:rsid w:val="0063209F"/>
    <w:rsid w:val="0063241E"/>
    <w:rsid w:val="0063288D"/>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38"/>
    <w:rsid w:val="00651CCF"/>
    <w:rsid w:val="00651E21"/>
    <w:rsid w:val="00651F90"/>
    <w:rsid w:val="00652DA8"/>
    <w:rsid w:val="00653042"/>
    <w:rsid w:val="00653307"/>
    <w:rsid w:val="00653331"/>
    <w:rsid w:val="006534C4"/>
    <w:rsid w:val="00653512"/>
    <w:rsid w:val="006535E6"/>
    <w:rsid w:val="006536E6"/>
    <w:rsid w:val="0065420A"/>
    <w:rsid w:val="00654809"/>
    <w:rsid w:val="006550BF"/>
    <w:rsid w:val="0065559C"/>
    <w:rsid w:val="006555E3"/>
    <w:rsid w:val="006556FD"/>
    <w:rsid w:val="00655A16"/>
    <w:rsid w:val="00656634"/>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896"/>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F39"/>
    <w:rsid w:val="006A4FA3"/>
    <w:rsid w:val="006A500F"/>
    <w:rsid w:val="006A59E7"/>
    <w:rsid w:val="006A6775"/>
    <w:rsid w:val="006A6B62"/>
    <w:rsid w:val="006A6D0A"/>
    <w:rsid w:val="006A7232"/>
    <w:rsid w:val="006A7544"/>
    <w:rsid w:val="006A75E8"/>
    <w:rsid w:val="006A78C7"/>
    <w:rsid w:val="006B0445"/>
    <w:rsid w:val="006B061F"/>
    <w:rsid w:val="006B0BE2"/>
    <w:rsid w:val="006B0CCE"/>
    <w:rsid w:val="006B19B0"/>
    <w:rsid w:val="006B2023"/>
    <w:rsid w:val="006B3240"/>
    <w:rsid w:val="006B4422"/>
    <w:rsid w:val="006B4E07"/>
    <w:rsid w:val="006B4E0F"/>
    <w:rsid w:val="006B4F0A"/>
    <w:rsid w:val="006B4F20"/>
    <w:rsid w:val="006B5286"/>
    <w:rsid w:val="006B53CD"/>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E19"/>
    <w:rsid w:val="006C7183"/>
    <w:rsid w:val="006C79F1"/>
    <w:rsid w:val="006C7A30"/>
    <w:rsid w:val="006C7A53"/>
    <w:rsid w:val="006C7A6A"/>
    <w:rsid w:val="006C7C8E"/>
    <w:rsid w:val="006C7E6B"/>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1AF"/>
    <w:rsid w:val="006E0ED7"/>
    <w:rsid w:val="006E1095"/>
    <w:rsid w:val="006E164B"/>
    <w:rsid w:val="006E33E6"/>
    <w:rsid w:val="006E3A3D"/>
    <w:rsid w:val="006E3AD2"/>
    <w:rsid w:val="006E3B02"/>
    <w:rsid w:val="006E3EB4"/>
    <w:rsid w:val="006E4262"/>
    <w:rsid w:val="006E4D36"/>
    <w:rsid w:val="006E4F64"/>
    <w:rsid w:val="006E58E0"/>
    <w:rsid w:val="006E591D"/>
    <w:rsid w:val="006E5978"/>
    <w:rsid w:val="006E5A71"/>
    <w:rsid w:val="006E612F"/>
    <w:rsid w:val="006E6D06"/>
    <w:rsid w:val="006E7C63"/>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5BF8"/>
    <w:rsid w:val="007160EA"/>
    <w:rsid w:val="007168F8"/>
    <w:rsid w:val="007169D8"/>
    <w:rsid w:val="00716EA3"/>
    <w:rsid w:val="00717173"/>
    <w:rsid w:val="00717A97"/>
    <w:rsid w:val="00717C17"/>
    <w:rsid w:val="007200E9"/>
    <w:rsid w:val="00720DAF"/>
    <w:rsid w:val="00720FCE"/>
    <w:rsid w:val="00721D0B"/>
    <w:rsid w:val="0072208B"/>
    <w:rsid w:val="00722537"/>
    <w:rsid w:val="00722A89"/>
    <w:rsid w:val="00722DC8"/>
    <w:rsid w:val="0072310D"/>
    <w:rsid w:val="00723166"/>
    <w:rsid w:val="007240D8"/>
    <w:rsid w:val="007240FE"/>
    <w:rsid w:val="00724900"/>
    <w:rsid w:val="00724921"/>
    <w:rsid w:val="007261A4"/>
    <w:rsid w:val="00726821"/>
    <w:rsid w:val="00726962"/>
    <w:rsid w:val="00726B0B"/>
    <w:rsid w:val="007270C1"/>
    <w:rsid w:val="00727975"/>
    <w:rsid w:val="00730534"/>
    <w:rsid w:val="0073123F"/>
    <w:rsid w:val="00731E23"/>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F0"/>
    <w:rsid w:val="007419D9"/>
    <w:rsid w:val="00741AC0"/>
    <w:rsid w:val="00741BCB"/>
    <w:rsid w:val="0074283D"/>
    <w:rsid w:val="00742B92"/>
    <w:rsid w:val="00742C3F"/>
    <w:rsid w:val="00743E69"/>
    <w:rsid w:val="007444A1"/>
    <w:rsid w:val="00744581"/>
    <w:rsid w:val="00744E22"/>
    <w:rsid w:val="007454D8"/>
    <w:rsid w:val="0074576A"/>
    <w:rsid w:val="007459CE"/>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1B5F"/>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737"/>
    <w:rsid w:val="00774C73"/>
    <w:rsid w:val="00775023"/>
    <w:rsid w:val="00775574"/>
    <w:rsid w:val="0077570A"/>
    <w:rsid w:val="00775947"/>
    <w:rsid w:val="007769BD"/>
    <w:rsid w:val="00776B03"/>
    <w:rsid w:val="0077723F"/>
    <w:rsid w:val="00780629"/>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9BB"/>
    <w:rsid w:val="00787B5B"/>
    <w:rsid w:val="007905E1"/>
    <w:rsid w:val="00790896"/>
    <w:rsid w:val="00790B8A"/>
    <w:rsid w:val="00790FA5"/>
    <w:rsid w:val="007911FB"/>
    <w:rsid w:val="007914CD"/>
    <w:rsid w:val="007915AC"/>
    <w:rsid w:val="0079186A"/>
    <w:rsid w:val="007919B9"/>
    <w:rsid w:val="007923C5"/>
    <w:rsid w:val="00792E3C"/>
    <w:rsid w:val="00792EB6"/>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5FD"/>
    <w:rsid w:val="007B6E09"/>
    <w:rsid w:val="007B741A"/>
    <w:rsid w:val="007C023E"/>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6E4"/>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C06"/>
    <w:rsid w:val="00826FD5"/>
    <w:rsid w:val="008270F4"/>
    <w:rsid w:val="00827580"/>
    <w:rsid w:val="00827C13"/>
    <w:rsid w:val="00830074"/>
    <w:rsid w:val="00830BF1"/>
    <w:rsid w:val="00831A7D"/>
    <w:rsid w:val="00832129"/>
    <w:rsid w:val="00832990"/>
    <w:rsid w:val="00832CE7"/>
    <w:rsid w:val="00832F27"/>
    <w:rsid w:val="00833174"/>
    <w:rsid w:val="008331C4"/>
    <w:rsid w:val="00833232"/>
    <w:rsid w:val="008332F7"/>
    <w:rsid w:val="00833819"/>
    <w:rsid w:val="00833AB2"/>
    <w:rsid w:val="00833D71"/>
    <w:rsid w:val="0083440D"/>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C4D"/>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2324"/>
    <w:rsid w:val="008734E9"/>
    <w:rsid w:val="00873885"/>
    <w:rsid w:val="00875118"/>
    <w:rsid w:val="008753E3"/>
    <w:rsid w:val="0087571C"/>
    <w:rsid w:val="00875D6C"/>
    <w:rsid w:val="0087613A"/>
    <w:rsid w:val="00876E7E"/>
    <w:rsid w:val="0087706E"/>
    <w:rsid w:val="00877233"/>
    <w:rsid w:val="00877724"/>
    <w:rsid w:val="00877AAC"/>
    <w:rsid w:val="00880915"/>
    <w:rsid w:val="00881129"/>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1FD4"/>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B3C"/>
    <w:rsid w:val="008B6D8C"/>
    <w:rsid w:val="008B7070"/>
    <w:rsid w:val="008B71B2"/>
    <w:rsid w:val="008C050C"/>
    <w:rsid w:val="008C1E23"/>
    <w:rsid w:val="008C2885"/>
    <w:rsid w:val="008C32D4"/>
    <w:rsid w:val="008C39E8"/>
    <w:rsid w:val="008C3F3C"/>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2B49"/>
    <w:rsid w:val="008E35B5"/>
    <w:rsid w:val="008E4C30"/>
    <w:rsid w:val="008E5167"/>
    <w:rsid w:val="008E65D7"/>
    <w:rsid w:val="008E6DDF"/>
    <w:rsid w:val="008E6FD4"/>
    <w:rsid w:val="008E7345"/>
    <w:rsid w:val="008E752F"/>
    <w:rsid w:val="008E7BBE"/>
    <w:rsid w:val="008E7C6C"/>
    <w:rsid w:val="008F02F2"/>
    <w:rsid w:val="008F099F"/>
    <w:rsid w:val="008F0BEC"/>
    <w:rsid w:val="008F14E7"/>
    <w:rsid w:val="008F1645"/>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94A"/>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D1B"/>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2DE6"/>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62EA"/>
    <w:rsid w:val="00967552"/>
    <w:rsid w:val="00971138"/>
    <w:rsid w:val="00972C88"/>
    <w:rsid w:val="00972CF3"/>
    <w:rsid w:val="00973289"/>
    <w:rsid w:val="00973E79"/>
    <w:rsid w:val="0097422E"/>
    <w:rsid w:val="0097474D"/>
    <w:rsid w:val="00974C87"/>
    <w:rsid w:val="009758E3"/>
    <w:rsid w:val="00975C7F"/>
    <w:rsid w:val="0097626C"/>
    <w:rsid w:val="00976276"/>
    <w:rsid w:val="00976376"/>
    <w:rsid w:val="00976FDB"/>
    <w:rsid w:val="00977031"/>
    <w:rsid w:val="00977053"/>
    <w:rsid w:val="0097719C"/>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3D4B"/>
    <w:rsid w:val="009A4333"/>
    <w:rsid w:val="009A4621"/>
    <w:rsid w:val="009A46F7"/>
    <w:rsid w:val="009A484D"/>
    <w:rsid w:val="009A4CDC"/>
    <w:rsid w:val="009A5240"/>
    <w:rsid w:val="009A54FF"/>
    <w:rsid w:val="009A576A"/>
    <w:rsid w:val="009A5D24"/>
    <w:rsid w:val="009A66DC"/>
    <w:rsid w:val="009A6D67"/>
    <w:rsid w:val="009A7594"/>
    <w:rsid w:val="009B1351"/>
    <w:rsid w:val="009B13A3"/>
    <w:rsid w:val="009B1728"/>
    <w:rsid w:val="009B25EE"/>
    <w:rsid w:val="009B2647"/>
    <w:rsid w:val="009B2C87"/>
    <w:rsid w:val="009B387F"/>
    <w:rsid w:val="009B3A10"/>
    <w:rsid w:val="009B3E65"/>
    <w:rsid w:val="009B458E"/>
    <w:rsid w:val="009B45B3"/>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49BB"/>
    <w:rsid w:val="009C51B7"/>
    <w:rsid w:val="009C53A5"/>
    <w:rsid w:val="009C549C"/>
    <w:rsid w:val="009C5538"/>
    <w:rsid w:val="009C6B62"/>
    <w:rsid w:val="009C6FF6"/>
    <w:rsid w:val="009C71D5"/>
    <w:rsid w:val="009C73B9"/>
    <w:rsid w:val="009C7B92"/>
    <w:rsid w:val="009D08F5"/>
    <w:rsid w:val="009D0AC9"/>
    <w:rsid w:val="009D0F29"/>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714"/>
    <w:rsid w:val="009D5E37"/>
    <w:rsid w:val="009D6572"/>
    <w:rsid w:val="009D662B"/>
    <w:rsid w:val="009D7C1C"/>
    <w:rsid w:val="009D7CC0"/>
    <w:rsid w:val="009D7D8F"/>
    <w:rsid w:val="009E017C"/>
    <w:rsid w:val="009E0486"/>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318"/>
    <w:rsid w:val="009E6E54"/>
    <w:rsid w:val="009E73AA"/>
    <w:rsid w:val="009E73FC"/>
    <w:rsid w:val="009E7F5A"/>
    <w:rsid w:val="009F0804"/>
    <w:rsid w:val="009F0A37"/>
    <w:rsid w:val="009F0DEA"/>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1DC7"/>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3C5"/>
    <w:rsid w:val="00A16526"/>
    <w:rsid w:val="00A16708"/>
    <w:rsid w:val="00A17230"/>
    <w:rsid w:val="00A17BDD"/>
    <w:rsid w:val="00A20C94"/>
    <w:rsid w:val="00A21956"/>
    <w:rsid w:val="00A21BAD"/>
    <w:rsid w:val="00A21BFC"/>
    <w:rsid w:val="00A23C47"/>
    <w:rsid w:val="00A23F44"/>
    <w:rsid w:val="00A241A9"/>
    <w:rsid w:val="00A24771"/>
    <w:rsid w:val="00A24B8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22B"/>
    <w:rsid w:val="00A35A7E"/>
    <w:rsid w:val="00A35DD1"/>
    <w:rsid w:val="00A36C47"/>
    <w:rsid w:val="00A376E1"/>
    <w:rsid w:val="00A37AD2"/>
    <w:rsid w:val="00A37EE1"/>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5F2"/>
    <w:rsid w:val="00A50A4D"/>
    <w:rsid w:val="00A51CC3"/>
    <w:rsid w:val="00A52EDC"/>
    <w:rsid w:val="00A53108"/>
    <w:rsid w:val="00A53BF7"/>
    <w:rsid w:val="00A53CD5"/>
    <w:rsid w:val="00A53DFB"/>
    <w:rsid w:val="00A53FEF"/>
    <w:rsid w:val="00A548F2"/>
    <w:rsid w:val="00A55AF3"/>
    <w:rsid w:val="00A55B2A"/>
    <w:rsid w:val="00A55BDD"/>
    <w:rsid w:val="00A563AA"/>
    <w:rsid w:val="00A56550"/>
    <w:rsid w:val="00A56AF2"/>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7BE"/>
    <w:rsid w:val="00A81825"/>
    <w:rsid w:val="00A818CC"/>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2C"/>
    <w:rsid w:val="00A921E7"/>
    <w:rsid w:val="00A9249F"/>
    <w:rsid w:val="00A9379B"/>
    <w:rsid w:val="00A940CA"/>
    <w:rsid w:val="00A94669"/>
    <w:rsid w:val="00A947B0"/>
    <w:rsid w:val="00A94B93"/>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597"/>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3D6C"/>
    <w:rsid w:val="00AB4B41"/>
    <w:rsid w:val="00AB510D"/>
    <w:rsid w:val="00AB5960"/>
    <w:rsid w:val="00AB6DC9"/>
    <w:rsid w:val="00AB6EF0"/>
    <w:rsid w:val="00AB71D2"/>
    <w:rsid w:val="00AB7515"/>
    <w:rsid w:val="00AB7B59"/>
    <w:rsid w:val="00AB7ED0"/>
    <w:rsid w:val="00AC0236"/>
    <w:rsid w:val="00AC071C"/>
    <w:rsid w:val="00AC0774"/>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1A6"/>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17F9E"/>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1CD"/>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18D"/>
    <w:rsid w:val="00B804D8"/>
    <w:rsid w:val="00B80593"/>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879FA"/>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479"/>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2F"/>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B3"/>
    <w:rsid w:val="00BB2FD9"/>
    <w:rsid w:val="00BB30E7"/>
    <w:rsid w:val="00BB3387"/>
    <w:rsid w:val="00BB3A0F"/>
    <w:rsid w:val="00BB42A5"/>
    <w:rsid w:val="00BB44A0"/>
    <w:rsid w:val="00BB4655"/>
    <w:rsid w:val="00BB49E1"/>
    <w:rsid w:val="00BB4CC8"/>
    <w:rsid w:val="00BB5992"/>
    <w:rsid w:val="00BB5DF0"/>
    <w:rsid w:val="00BB5F28"/>
    <w:rsid w:val="00BB6166"/>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570A"/>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168"/>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6E4"/>
    <w:rsid w:val="00C03897"/>
    <w:rsid w:val="00C04A5C"/>
    <w:rsid w:val="00C04E65"/>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4A8"/>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1966"/>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2771D"/>
    <w:rsid w:val="00C306B3"/>
    <w:rsid w:val="00C30A60"/>
    <w:rsid w:val="00C30F61"/>
    <w:rsid w:val="00C3106A"/>
    <w:rsid w:val="00C31583"/>
    <w:rsid w:val="00C325AF"/>
    <w:rsid w:val="00C32980"/>
    <w:rsid w:val="00C32AA5"/>
    <w:rsid w:val="00C32BE6"/>
    <w:rsid w:val="00C32E6C"/>
    <w:rsid w:val="00C342D4"/>
    <w:rsid w:val="00C343BA"/>
    <w:rsid w:val="00C349BE"/>
    <w:rsid w:val="00C34A12"/>
    <w:rsid w:val="00C3761C"/>
    <w:rsid w:val="00C376AE"/>
    <w:rsid w:val="00C378FB"/>
    <w:rsid w:val="00C379F1"/>
    <w:rsid w:val="00C37B95"/>
    <w:rsid w:val="00C405F2"/>
    <w:rsid w:val="00C407B8"/>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50A"/>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3EFB"/>
    <w:rsid w:val="00C8407F"/>
    <w:rsid w:val="00C8408B"/>
    <w:rsid w:val="00C840DD"/>
    <w:rsid w:val="00C843F4"/>
    <w:rsid w:val="00C84ACC"/>
    <w:rsid w:val="00C85F3B"/>
    <w:rsid w:val="00C865D5"/>
    <w:rsid w:val="00C86628"/>
    <w:rsid w:val="00C86BBE"/>
    <w:rsid w:val="00C86E6B"/>
    <w:rsid w:val="00C90046"/>
    <w:rsid w:val="00C90936"/>
    <w:rsid w:val="00C90E56"/>
    <w:rsid w:val="00C913FB"/>
    <w:rsid w:val="00C92100"/>
    <w:rsid w:val="00C924A2"/>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15D"/>
    <w:rsid w:val="00CB2D2E"/>
    <w:rsid w:val="00CB3FAC"/>
    <w:rsid w:val="00CB46ED"/>
    <w:rsid w:val="00CB46F6"/>
    <w:rsid w:val="00CB4A73"/>
    <w:rsid w:val="00CB561B"/>
    <w:rsid w:val="00CB5BD3"/>
    <w:rsid w:val="00CB68CB"/>
    <w:rsid w:val="00CB7754"/>
    <w:rsid w:val="00CB7CE5"/>
    <w:rsid w:val="00CB7E9F"/>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2D66"/>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4A70"/>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1FBD"/>
    <w:rsid w:val="00CF209E"/>
    <w:rsid w:val="00CF2466"/>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1EB6"/>
    <w:rsid w:val="00D02455"/>
    <w:rsid w:val="00D0279A"/>
    <w:rsid w:val="00D02873"/>
    <w:rsid w:val="00D02875"/>
    <w:rsid w:val="00D02914"/>
    <w:rsid w:val="00D029B0"/>
    <w:rsid w:val="00D02BC9"/>
    <w:rsid w:val="00D02D9B"/>
    <w:rsid w:val="00D03810"/>
    <w:rsid w:val="00D03D28"/>
    <w:rsid w:val="00D040F9"/>
    <w:rsid w:val="00D04936"/>
    <w:rsid w:val="00D04F1A"/>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54FF"/>
    <w:rsid w:val="00D16DEF"/>
    <w:rsid w:val="00D16E19"/>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5A2"/>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41E"/>
    <w:rsid w:val="00D42AC2"/>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70C"/>
    <w:rsid w:val="00D66F74"/>
    <w:rsid w:val="00D67210"/>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911"/>
    <w:rsid w:val="00D77D56"/>
    <w:rsid w:val="00D77F6B"/>
    <w:rsid w:val="00D8005D"/>
    <w:rsid w:val="00D802DF"/>
    <w:rsid w:val="00D80BC5"/>
    <w:rsid w:val="00D816B1"/>
    <w:rsid w:val="00D81AC2"/>
    <w:rsid w:val="00D81D82"/>
    <w:rsid w:val="00D81FF4"/>
    <w:rsid w:val="00D820E9"/>
    <w:rsid w:val="00D827A0"/>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1CBB"/>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A7F4D"/>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6493"/>
    <w:rsid w:val="00DC720A"/>
    <w:rsid w:val="00DC787C"/>
    <w:rsid w:val="00DC7AEF"/>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4CD"/>
    <w:rsid w:val="00DD4600"/>
    <w:rsid w:val="00DD4645"/>
    <w:rsid w:val="00DD4FD9"/>
    <w:rsid w:val="00DD53E0"/>
    <w:rsid w:val="00DD55B5"/>
    <w:rsid w:val="00DD5D48"/>
    <w:rsid w:val="00DD5E4F"/>
    <w:rsid w:val="00DD66AF"/>
    <w:rsid w:val="00DD6C60"/>
    <w:rsid w:val="00DD788A"/>
    <w:rsid w:val="00DE03F8"/>
    <w:rsid w:val="00DE0B33"/>
    <w:rsid w:val="00DE0F43"/>
    <w:rsid w:val="00DE17D4"/>
    <w:rsid w:val="00DE17E2"/>
    <w:rsid w:val="00DE19C9"/>
    <w:rsid w:val="00DE19E8"/>
    <w:rsid w:val="00DE19F3"/>
    <w:rsid w:val="00DE2C8D"/>
    <w:rsid w:val="00DE353F"/>
    <w:rsid w:val="00DE35FE"/>
    <w:rsid w:val="00DE415D"/>
    <w:rsid w:val="00DE437A"/>
    <w:rsid w:val="00DE486A"/>
    <w:rsid w:val="00DE55B1"/>
    <w:rsid w:val="00DE5687"/>
    <w:rsid w:val="00DE57E9"/>
    <w:rsid w:val="00DE5B93"/>
    <w:rsid w:val="00DE6AE5"/>
    <w:rsid w:val="00DE6F60"/>
    <w:rsid w:val="00DE7BB5"/>
    <w:rsid w:val="00DF18AA"/>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822"/>
    <w:rsid w:val="00E03210"/>
    <w:rsid w:val="00E036CB"/>
    <w:rsid w:val="00E03F8A"/>
    <w:rsid w:val="00E04AED"/>
    <w:rsid w:val="00E054D5"/>
    <w:rsid w:val="00E05683"/>
    <w:rsid w:val="00E06623"/>
    <w:rsid w:val="00E066B8"/>
    <w:rsid w:val="00E0681D"/>
    <w:rsid w:val="00E070A0"/>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0AEA"/>
    <w:rsid w:val="00E20B5D"/>
    <w:rsid w:val="00E21158"/>
    <w:rsid w:val="00E211EE"/>
    <w:rsid w:val="00E22018"/>
    <w:rsid w:val="00E237E6"/>
    <w:rsid w:val="00E23AA2"/>
    <w:rsid w:val="00E2400E"/>
    <w:rsid w:val="00E24A5C"/>
    <w:rsid w:val="00E24F82"/>
    <w:rsid w:val="00E258E1"/>
    <w:rsid w:val="00E25C5C"/>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CF2"/>
    <w:rsid w:val="00E33F11"/>
    <w:rsid w:val="00E352EF"/>
    <w:rsid w:val="00E35DDD"/>
    <w:rsid w:val="00E35F9A"/>
    <w:rsid w:val="00E36BB7"/>
    <w:rsid w:val="00E372D1"/>
    <w:rsid w:val="00E37AA5"/>
    <w:rsid w:val="00E4031A"/>
    <w:rsid w:val="00E40364"/>
    <w:rsid w:val="00E40616"/>
    <w:rsid w:val="00E408FD"/>
    <w:rsid w:val="00E40E56"/>
    <w:rsid w:val="00E4133E"/>
    <w:rsid w:val="00E41838"/>
    <w:rsid w:val="00E41C98"/>
    <w:rsid w:val="00E41CA2"/>
    <w:rsid w:val="00E431B7"/>
    <w:rsid w:val="00E438B4"/>
    <w:rsid w:val="00E457F1"/>
    <w:rsid w:val="00E46386"/>
    <w:rsid w:val="00E46755"/>
    <w:rsid w:val="00E4697A"/>
    <w:rsid w:val="00E46BB8"/>
    <w:rsid w:val="00E46F59"/>
    <w:rsid w:val="00E470E6"/>
    <w:rsid w:val="00E47304"/>
    <w:rsid w:val="00E4791E"/>
    <w:rsid w:val="00E50523"/>
    <w:rsid w:val="00E50D52"/>
    <w:rsid w:val="00E50F07"/>
    <w:rsid w:val="00E51466"/>
    <w:rsid w:val="00E51721"/>
    <w:rsid w:val="00E517C2"/>
    <w:rsid w:val="00E51A07"/>
    <w:rsid w:val="00E51FA5"/>
    <w:rsid w:val="00E529B7"/>
    <w:rsid w:val="00E52C09"/>
    <w:rsid w:val="00E5306A"/>
    <w:rsid w:val="00E535BF"/>
    <w:rsid w:val="00E53B63"/>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799"/>
    <w:rsid w:val="00E67A8E"/>
    <w:rsid w:val="00E70B3D"/>
    <w:rsid w:val="00E71436"/>
    <w:rsid w:val="00E72077"/>
    <w:rsid w:val="00E72186"/>
    <w:rsid w:val="00E7329A"/>
    <w:rsid w:val="00E733CA"/>
    <w:rsid w:val="00E73554"/>
    <w:rsid w:val="00E739BC"/>
    <w:rsid w:val="00E73A23"/>
    <w:rsid w:val="00E74158"/>
    <w:rsid w:val="00E74DB4"/>
    <w:rsid w:val="00E75136"/>
    <w:rsid w:val="00E753BC"/>
    <w:rsid w:val="00E763D6"/>
    <w:rsid w:val="00E7678A"/>
    <w:rsid w:val="00E7696C"/>
    <w:rsid w:val="00E76D6E"/>
    <w:rsid w:val="00E779AA"/>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44A"/>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0C3"/>
    <w:rsid w:val="00EB64C1"/>
    <w:rsid w:val="00EB6660"/>
    <w:rsid w:val="00EB6FC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49"/>
    <w:rsid w:val="00EC5BD7"/>
    <w:rsid w:val="00EC67CD"/>
    <w:rsid w:val="00EC70A3"/>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0E9"/>
    <w:rsid w:val="00EE6AF6"/>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6E3"/>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27D3A"/>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3C1"/>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7FD"/>
    <w:rsid w:val="00F81A69"/>
    <w:rsid w:val="00F81F0E"/>
    <w:rsid w:val="00F8207C"/>
    <w:rsid w:val="00F823CE"/>
    <w:rsid w:val="00F82C85"/>
    <w:rsid w:val="00F82EB7"/>
    <w:rsid w:val="00F8323E"/>
    <w:rsid w:val="00F8398A"/>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D9"/>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A775E"/>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A0B"/>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084DC6"/>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84DC6"/>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4C6652"/>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4C6652"/>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customStyle="1" w:styleId="Nierozpoznanawzmianka3">
    <w:name w:val="Nierozpoznana wzmianka3"/>
    <w:basedOn w:val="Domylnaczcionkaakapitu"/>
    <w:uiPriority w:val="99"/>
    <w:semiHidden/>
    <w:unhideWhenUsed/>
    <w:rsid w:val="0056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www.funduszeeuropejskie.gov.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www.funduszeue.wzp.pl" TargetMode="External"/><Relationship Id="rId25" Type="http://schemas.openxmlformats.org/officeDocument/2006/relationships/hyperlink" Target="https://www.podatki.gov.pl/wyszukiwarki/sprawdzenie-statusu-podmiotu-w-vat/"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2.xml"/><Relationship Id="rId10" Type="http://schemas.openxmlformats.org/officeDocument/2006/relationships/hyperlink" Target="http://www.funduszeue.wzp.pl" TargetMode="External"/><Relationship Id="rId19" Type="http://schemas.openxmlformats.org/officeDocument/2006/relationships/hyperlink" Target="http://www.funduszeue.wzp.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gov.pl/web/fundusze-regiony"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891F-3E8F-4064-A803-B2FBE9C1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88</Pages>
  <Words>23844</Words>
  <Characters>164804</Characters>
  <Application>Microsoft Office Word</Application>
  <DocSecurity>0</DocSecurity>
  <Lines>1373</Lines>
  <Paragraphs>376</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188272</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60</cp:revision>
  <cp:lastPrinted>2025-12-11T08:56:00Z</cp:lastPrinted>
  <dcterms:created xsi:type="dcterms:W3CDTF">2024-08-13T12:28:00Z</dcterms:created>
  <dcterms:modified xsi:type="dcterms:W3CDTF">2025-12-11T08:56:00Z</dcterms:modified>
</cp:coreProperties>
</file>